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8BE" w:rsidRDefault="001A54A7">
      <w:r>
        <w:rPr>
          <w:noProof/>
          <w:lang w:eastAsia="ru-RU"/>
        </w:rPr>
        <w:drawing>
          <wp:inline distT="0" distB="0" distL="0" distR="0">
            <wp:extent cx="9648825" cy="58197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405_10034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658118" cy="5825380"/>
                    </a:xfrm>
                    <a:prstGeom prst="rect">
                      <a:avLst/>
                    </a:prstGeom>
                  </pic:spPr>
                </pic:pic>
              </a:graphicData>
            </a:graphic>
          </wp:inline>
        </w:drawing>
      </w:r>
    </w:p>
    <w:p w:rsidR="001A54A7" w:rsidRDefault="001A54A7"/>
    <w:p w:rsidR="001A54A7" w:rsidRDefault="001A54A7" w:rsidP="001A54A7">
      <w:pPr>
        <w:autoSpaceDE w:val="0"/>
        <w:autoSpaceDN w:val="0"/>
        <w:adjustRightInd w:val="0"/>
        <w:spacing w:before="14" w:after="0" w:line="312" w:lineRule="exact"/>
        <w:rPr>
          <w:rFonts w:ascii="Times New Roman" w:eastAsia="Times New Roman" w:hAnsi="Times New Roman" w:cs="Times New Roman"/>
          <w:b/>
          <w:bCs/>
          <w:sz w:val="28"/>
          <w:szCs w:val="28"/>
          <w:lang w:eastAsia="ru-RU"/>
        </w:rPr>
      </w:pPr>
    </w:p>
    <w:p w:rsidR="001A54A7" w:rsidRDefault="001A54A7" w:rsidP="001A54A7">
      <w:pPr>
        <w:autoSpaceDE w:val="0"/>
        <w:autoSpaceDN w:val="0"/>
        <w:adjustRightInd w:val="0"/>
        <w:spacing w:before="14" w:after="0" w:line="312" w:lineRule="exact"/>
        <w:rPr>
          <w:rFonts w:ascii="Times New Roman" w:eastAsia="Times New Roman" w:hAnsi="Times New Roman" w:cs="Times New Roman"/>
          <w:b/>
          <w:bCs/>
          <w:sz w:val="28"/>
          <w:szCs w:val="28"/>
          <w:lang w:eastAsia="ru-RU"/>
        </w:rPr>
      </w:pPr>
    </w:p>
    <w:p w:rsidR="001A54A7" w:rsidRPr="009424F0" w:rsidRDefault="001A54A7" w:rsidP="001A54A7">
      <w:pPr>
        <w:autoSpaceDE w:val="0"/>
        <w:autoSpaceDN w:val="0"/>
        <w:adjustRightInd w:val="0"/>
        <w:spacing w:before="14" w:after="0" w:line="312" w:lineRule="exact"/>
        <w:jc w:val="center"/>
        <w:rPr>
          <w:rFonts w:ascii="Times New Roman" w:eastAsia="Times New Roman" w:hAnsi="Times New Roman" w:cs="Times New Roman"/>
          <w:b/>
          <w:bCs/>
          <w:sz w:val="28"/>
          <w:szCs w:val="28"/>
          <w:lang w:eastAsia="ru-RU"/>
        </w:rPr>
      </w:pPr>
      <w:r w:rsidRPr="009424F0">
        <w:rPr>
          <w:rFonts w:ascii="Times New Roman" w:eastAsia="Times New Roman" w:hAnsi="Times New Roman" w:cs="Times New Roman"/>
          <w:b/>
          <w:bCs/>
          <w:sz w:val="28"/>
          <w:szCs w:val="28"/>
          <w:lang w:eastAsia="ru-RU"/>
        </w:rPr>
        <w:t>Содержание</w:t>
      </w:r>
    </w:p>
    <w:p w:rsidR="001A54A7" w:rsidRPr="009424F0" w:rsidRDefault="001A54A7" w:rsidP="001A54A7">
      <w:pPr>
        <w:numPr>
          <w:ilvl w:val="0"/>
          <w:numId w:val="1"/>
        </w:numPr>
        <w:tabs>
          <w:tab w:val="left" w:pos="778"/>
        </w:tabs>
        <w:autoSpaceDE w:val="0"/>
        <w:autoSpaceDN w:val="0"/>
        <w:adjustRightInd w:val="0"/>
        <w:spacing w:after="0" w:line="312" w:lineRule="exact"/>
        <w:ind w:left="418"/>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Общие сведения об образовательном учреждении.</w:t>
      </w:r>
    </w:p>
    <w:p w:rsidR="001A54A7" w:rsidRPr="009424F0" w:rsidRDefault="001A54A7" w:rsidP="001A54A7">
      <w:pPr>
        <w:numPr>
          <w:ilvl w:val="0"/>
          <w:numId w:val="1"/>
        </w:numPr>
        <w:tabs>
          <w:tab w:val="left" w:pos="778"/>
        </w:tabs>
        <w:autoSpaceDE w:val="0"/>
        <w:autoSpaceDN w:val="0"/>
        <w:adjustRightInd w:val="0"/>
        <w:spacing w:before="10" w:after="0" w:line="312" w:lineRule="exact"/>
        <w:ind w:left="418"/>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Организация образовательного процесса.</w:t>
      </w:r>
    </w:p>
    <w:p w:rsidR="001A54A7" w:rsidRPr="009424F0" w:rsidRDefault="001A54A7" w:rsidP="001A54A7">
      <w:pPr>
        <w:numPr>
          <w:ilvl w:val="0"/>
          <w:numId w:val="1"/>
        </w:numPr>
        <w:tabs>
          <w:tab w:val="left" w:pos="778"/>
        </w:tabs>
        <w:autoSpaceDE w:val="0"/>
        <w:autoSpaceDN w:val="0"/>
        <w:adjustRightInd w:val="0"/>
        <w:spacing w:before="5" w:after="0" w:line="312" w:lineRule="exact"/>
        <w:ind w:left="418"/>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Условия организации образовательного процесса (кадровые, материально-технические, информационно-технические).</w:t>
      </w:r>
    </w:p>
    <w:p w:rsidR="001A54A7" w:rsidRPr="009424F0" w:rsidRDefault="001A54A7" w:rsidP="001A54A7">
      <w:pPr>
        <w:numPr>
          <w:ilvl w:val="0"/>
          <w:numId w:val="1"/>
        </w:numPr>
        <w:tabs>
          <w:tab w:val="left" w:pos="778"/>
        </w:tabs>
        <w:autoSpaceDE w:val="0"/>
        <w:autoSpaceDN w:val="0"/>
        <w:adjustRightInd w:val="0"/>
        <w:spacing w:before="5" w:after="0" w:line="312" w:lineRule="exact"/>
        <w:ind w:left="418"/>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Содержание образовательного процесса.</w:t>
      </w:r>
    </w:p>
    <w:p w:rsidR="001A54A7" w:rsidRPr="009424F0" w:rsidRDefault="001A54A7" w:rsidP="001A54A7">
      <w:pPr>
        <w:numPr>
          <w:ilvl w:val="0"/>
          <w:numId w:val="1"/>
        </w:numPr>
        <w:tabs>
          <w:tab w:val="left" w:pos="778"/>
        </w:tabs>
        <w:autoSpaceDE w:val="0"/>
        <w:autoSpaceDN w:val="0"/>
        <w:adjustRightInd w:val="0"/>
        <w:spacing w:before="5" w:after="0" w:line="312" w:lineRule="exact"/>
        <w:ind w:left="418"/>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Качество подготовки воспитанников.</w:t>
      </w:r>
    </w:p>
    <w:p w:rsidR="001A54A7" w:rsidRPr="009424F0" w:rsidRDefault="001A54A7" w:rsidP="001A54A7">
      <w:pPr>
        <w:numPr>
          <w:ilvl w:val="0"/>
          <w:numId w:val="1"/>
        </w:numPr>
        <w:tabs>
          <w:tab w:val="left" w:pos="778"/>
        </w:tabs>
        <w:autoSpaceDE w:val="0"/>
        <w:autoSpaceDN w:val="0"/>
        <w:adjustRightInd w:val="0"/>
        <w:spacing w:after="0" w:line="312" w:lineRule="exact"/>
        <w:ind w:left="418"/>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Обеспечение содержания и воспитания  воспитанников.</w:t>
      </w:r>
    </w:p>
    <w:p w:rsidR="001A54A7" w:rsidRPr="009424F0" w:rsidRDefault="001A54A7" w:rsidP="001A54A7">
      <w:pPr>
        <w:autoSpaceDE w:val="0"/>
        <w:autoSpaceDN w:val="0"/>
        <w:adjustRightInd w:val="0"/>
        <w:spacing w:before="67" w:after="0" w:line="278" w:lineRule="exact"/>
        <w:ind w:left="5150" w:right="4130"/>
        <w:jc w:val="center"/>
        <w:rPr>
          <w:rFonts w:ascii="Times New Roman" w:eastAsia="Times New Roman" w:hAnsi="Times New Roman" w:cs="Times New Roman"/>
          <w:b/>
          <w:bCs/>
          <w:sz w:val="28"/>
          <w:szCs w:val="28"/>
          <w:u w:val="single"/>
          <w:lang w:eastAsia="ru-RU"/>
        </w:rPr>
      </w:pPr>
    </w:p>
    <w:p w:rsidR="001A54A7" w:rsidRPr="009424F0" w:rsidRDefault="001A54A7" w:rsidP="001A54A7">
      <w:pPr>
        <w:spacing w:after="0" w:line="234" w:lineRule="auto"/>
        <w:ind w:left="120" w:firstLine="428"/>
        <w:jc w:val="both"/>
        <w:rPr>
          <w:rFonts w:ascii="Times New Roman" w:eastAsia="Times New Roman" w:hAnsi="Times New Roman" w:cs="Times New Roman"/>
          <w:sz w:val="28"/>
          <w:szCs w:val="28"/>
          <w:lang w:eastAsia="ru-RU"/>
        </w:rPr>
      </w:pPr>
      <w:proofErr w:type="spellStart"/>
      <w:r w:rsidRPr="009424F0">
        <w:rPr>
          <w:rFonts w:ascii="Times New Roman" w:eastAsia="Times New Roman" w:hAnsi="Times New Roman" w:cs="Times New Roman"/>
          <w:sz w:val="28"/>
          <w:szCs w:val="28"/>
          <w:lang w:eastAsia="ru-RU"/>
        </w:rPr>
        <w:t>Самообследование</w:t>
      </w:r>
      <w:proofErr w:type="spellEnd"/>
      <w:r w:rsidRPr="009424F0">
        <w:rPr>
          <w:rFonts w:ascii="Times New Roman" w:eastAsia="Times New Roman" w:hAnsi="Times New Roman" w:cs="Times New Roman"/>
          <w:sz w:val="28"/>
          <w:szCs w:val="28"/>
          <w:lang w:eastAsia="ru-RU"/>
        </w:rPr>
        <w:t xml:space="preserve"> МБОУ ООШ </w:t>
      </w:r>
      <w:proofErr w:type="spellStart"/>
      <w:r w:rsidRPr="009424F0">
        <w:rPr>
          <w:rFonts w:ascii="Times New Roman" w:eastAsia="Times New Roman" w:hAnsi="Times New Roman" w:cs="Times New Roman"/>
          <w:sz w:val="28"/>
          <w:szCs w:val="28"/>
          <w:lang w:eastAsia="ru-RU"/>
        </w:rPr>
        <w:t>с</w:t>
      </w:r>
      <w:proofErr w:type="gramStart"/>
      <w:r w:rsidRPr="009424F0">
        <w:rPr>
          <w:rFonts w:ascii="Times New Roman" w:eastAsia="Times New Roman" w:hAnsi="Times New Roman" w:cs="Times New Roman"/>
          <w:sz w:val="28"/>
          <w:szCs w:val="28"/>
          <w:lang w:eastAsia="ru-RU"/>
        </w:rPr>
        <w:t>.Т</w:t>
      </w:r>
      <w:proofErr w:type="gramEnd"/>
      <w:r w:rsidRPr="009424F0">
        <w:rPr>
          <w:rFonts w:ascii="Times New Roman" w:eastAsia="Times New Roman" w:hAnsi="Times New Roman" w:cs="Times New Roman"/>
          <w:sz w:val="28"/>
          <w:szCs w:val="28"/>
          <w:lang w:eastAsia="ru-RU"/>
        </w:rPr>
        <w:t>еняево</w:t>
      </w:r>
      <w:proofErr w:type="spellEnd"/>
      <w:r w:rsidRPr="009424F0">
        <w:rPr>
          <w:rFonts w:ascii="Times New Roman" w:eastAsia="Times New Roman" w:hAnsi="Times New Roman" w:cs="Times New Roman"/>
          <w:sz w:val="28"/>
          <w:szCs w:val="28"/>
          <w:lang w:eastAsia="ru-RU"/>
        </w:rPr>
        <w:t xml:space="preserve"> с Дошкольной группой проводилось в соответствии с пр</w:t>
      </w:r>
      <w:r>
        <w:rPr>
          <w:rFonts w:ascii="Times New Roman" w:eastAsia="Times New Roman" w:hAnsi="Times New Roman" w:cs="Times New Roman"/>
          <w:sz w:val="28"/>
          <w:szCs w:val="28"/>
          <w:lang w:eastAsia="ru-RU"/>
        </w:rPr>
        <w:t>иказом директора организации № 8 от 15.03.2024</w:t>
      </w:r>
      <w:r w:rsidRPr="009424F0">
        <w:rPr>
          <w:rFonts w:ascii="Times New Roman" w:eastAsia="Times New Roman" w:hAnsi="Times New Roman" w:cs="Times New Roman"/>
          <w:sz w:val="28"/>
          <w:szCs w:val="28"/>
          <w:lang w:eastAsia="ru-RU"/>
        </w:rPr>
        <w:t xml:space="preserve"> года.</w:t>
      </w:r>
    </w:p>
    <w:p w:rsidR="001A54A7" w:rsidRPr="009424F0" w:rsidRDefault="001A54A7" w:rsidP="001A54A7">
      <w:pPr>
        <w:spacing w:after="0" w:line="14" w:lineRule="exact"/>
        <w:rPr>
          <w:rFonts w:ascii="Times New Roman" w:eastAsia="Times New Roman" w:hAnsi="Times New Roman" w:cs="Times New Roman"/>
          <w:sz w:val="28"/>
          <w:szCs w:val="28"/>
          <w:lang w:eastAsia="ru-RU"/>
        </w:rPr>
      </w:pPr>
    </w:p>
    <w:p w:rsidR="001A54A7" w:rsidRPr="009424F0" w:rsidRDefault="001A54A7" w:rsidP="001A54A7">
      <w:pPr>
        <w:spacing w:after="0" w:line="237" w:lineRule="auto"/>
        <w:ind w:left="120" w:firstLine="428"/>
        <w:jc w:val="both"/>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 xml:space="preserve">Для организации и проведения </w:t>
      </w:r>
      <w:proofErr w:type="spellStart"/>
      <w:r w:rsidRPr="009424F0">
        <w:rPr>
          <w:rFonts w:ascii="Times New Roman" w:eastAsia="Times New Roman" w:hAnsi="Times New Roman" w:cs="Times New Roman"/>
          <w:sz w:val="28"/>
          <w:szCs w:val="28"/>
          <w:lang w:eastAsia="ru-RU"/>
        </w:rPr>
        <w:t>самообследования</w:t>
      </w:r>
      <w:proofErr w:type="spellEnd"/>
      <w:r w:rsidRPr="009424F0">
        <w:rPr>
          <w:rFonts w:ascii="Times New Roman" w:eastAsia="Times New Roman" w:hAnsi="Times New Roman" w:cs="Times New Roman"/>
          <w:sz w:val="28"/>
          <w:szCs w:val="28"/>
          <w:lang w:eastAsia="ru-RU"/>
        </w:rPr>
        <w:t xml:space="preserve"> была создана комиссия в составе: </w:t>
      </w:r>
      <w:proofErr w:type="spellStart"/>
      <w:r w:rsidRPr="009424F0">
        <w:rPr>
          <w:rFonts w:ascii="Times New Roman" w:eastAsia="Times New Roman" w:hAnsi="Times New Roman" w:cs="Times New Roman"/>
          <w:sz w:val="28"/>
          <w:szCs w:val="28"/>
          <w:lang w:eastAsia="ru-RU"/>
        </w:rPr>
        <w:t>Денейко</w:t>
      </w:r>
      <w:proofErr w:type="spellEnd"/>
      <w:r w:rsidRPr="009424F0">
        <w:rPr>
          <w:rFonts w:ascii="Times New Roman" w:eastAsia="Times New Roman" w:hAnsi="Times New Roman" w:cs="Times New Roman"/>
          <w:sz w:val="28"/>
          <w:szCs w:val="28"/>
          <w:lang w:eastAsia="ru-RU"/>
        </w:rPr>
        <w:t xml:space="preserve"> В.В.. -председатель комиссии, </w:t>
      </w:r>
      <w:r>
        <w:rPr>
          <w:rFonts w:ascii="Times New Roman" w:eastAsia="Times New Roman" w:hAnsi="Times New Roman" w:cs="Times New Roman"/>
          <w:sz w:val="28"/>
          <w:szCs w:val="28"/>
          <w:lang w:eastAsia="ru-RU"/>
        </w:rPr>
        <w:t xml:space="preserve">директор школы; </w:t>
      </w:r>
      <w:proofErr w:type="spellStart"/>
      <w:r>
        <w:rPr>
          <w:rFonts w:ascii="Times New Roman" w:eastAsia="Times New Roman" w:hAnsi="Times New Roman" w:cs="Times New Roman"/>
          <w:sz w:val="28"/>
          <w:szCs w:val="28"/>
          <w:lang w:eastAsia="ru-RU"/>
        </w:rPr>
        <w:t>Сементеева</w:t>
      </w:r>
      <w:proofErr w:type="spellEnd"/>
      <w:r>
        <w:rPr>
          <w:rFonts w:ascii="Times New Roman" w:eastAsia="Times New Roman" w:hAnsi="Times New Roman" w:cs="Times New Roman"/>
          <w:sz w:val="28"/>
          <w:szCs w:val="28"/>
          <w:lang w:eastAsia="ru-RU"/>
        </w:rPr>
        <w:t xml:space="preserve"> И.Г.</w:t>
      </w:r>
      <w:r w:rsidRPr="009424F0">
        <w:rPr>
          <w:rFonts w:ascii="Times New Roman" w:eastAsia="Times New Roman" w:hAnsi="Times New Roman" w:cs="Times New Roman"/>
          <w:sz w:val="28"/>
          <w:szCs w:val="28"/>
          <w:lang w:eastAsia="ru-RU"/>
        </w:rPr>
        <w:t xml:space="preserve"> – член комиссии,</w:t>
      </w:r>
      <w:r>
        <w:rPr>
          <w:rFonts w:ascii="Times New Roman" w:eastAsia="Times New Roman" w:hAnsi="Times New Roman" w:cs="Times New Roman"/>
          <w:sz w:val="28"/>
          <w:szCs w:val="28"/>
          <w:lang w:eastAsia="ru-RU"/>
        </w:rPr>
        <w:t xml:space="preserve"> пом. воспитателя дошкольной группы;</w:t>
      </w:r>
      <w:r w:rsidRPr="009424F0">
        <w:rPr>
          <w:rFonts w:ascii="Times New Roman" w:eastAsia="Times New Roman" w:hAnsi="Times New Roman" w:cs="Times New Roman"/>
          <w:sz w:val="28"/>
          <w:szCs w:val="28"/>
          <w:lang w:eastAsia="ru-RU"/>
        </w:rPr>
        <w:t xml:space="preserve"> Борисова М.В. – член комиссии, воспитатель дошкольной группы.</w:t>
      </w:r>
    </w:p>
    <w:p w:rsidR="001A54A7" w:rsidRPr="009424F0" w:rsidRDefault="001A54A7" w:rsidP="001A54A7">
      <w:pPr>
        <w:spacing w:after="0" w:line="14" w:lineRule="exact"/>
        <w:rPr>
          <w:rFonts w:ascii="Times New Roman" w:eastAsia="Times New Roman" w:hAnsi="Times New Roman" w:cs="Times New Roman"/>
          <w:sz w:val="28"/>
          <w:szCs w:val="28"/>
          <w:lang w:eastAsia="ru-RU"/>
        </w:rPr>
      </w:pPr>
    </w:p>
    <w:p w:rsidR="001A54A7" w:rsidRPr="009424F0" w:rsidRDefault="001A54A7" w:rsidP="001A54A7">
      <w:pPr>
        <w:spacing w:after="0" w:line="239" w:lineRule="auto"/>
        <w:ind w:left="120" w:firstLine="428"/>
        <w:jc w:val="both"/>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 xml:space="preserve">Утвержден план мероприятий по </w:t>
      </w:r>
      <w:proofErr w:type="spellStart"/>
      <w:r w:rsidRPr="009424F0">
        <w:rPr>
          <w:rFonts w:ascii="Times New Roman" w:eastAsia="Times New Roman" w:hAnsi="Times New Roman" w:cs="Times New Roman"/>
          <w:sz w:val="28"/>
          <w:szCs w:val="28"/>
          <w:lang w:eastAsia="ru-RU"/>
        </w:rPr>
        <w:t>самообследованию</w:t>
      </w:r>
      <w:proofErr w:type="spellEnd"/>
      <w:r w:rsidRPr="009424F0">
        <w:rPr>
          <w:rFonts w:ascii="Times New Roman" w:eastAsia="Times New Roman" w:hAnsi="Times New Roman" w:cs="Times New Roman"/>
          <w:sz w:val="28"/>
          <w:szCs w:val="28"/>
          <w:lang w:eastAsia="ru-RU"/>
        </w:rPr>
        <w:t xml:space="preserve">, обобщены полученные результаты. В процессе </w:t>
      </w:r>
      <w:proofErr w:type="spellStart"/>
      <w:r w:rsidRPr="009424F0">
        <w:rPr>
          <w:rFonts w:ascii="Times New Roman" w:eastAsia="Times New Roman" w:hAnsi="Times New Roman" w:cs="Times New Roman"/>
          <w:sz w:val="28"/>
          <w:szCs w:val="28"/>
          <w:lang w:eastAsia="ru-RU"/>
        </w:rPr>
        <w:t>самообследования</w:t>
      </w:r>
      <w:proofErr w:type="spellEnd"/>
      <w:r w:rsidRPr="009424F0">
        <w:rPr>
          <w:rFonts w:ascii="Times New Roman" w:eastAsia="Times New Roman" w:hAnsi="Times New Roman" w:cs="Times New Roman"/>
          <w:sz w:val="28"/>
          <w:szCs w:val="28"/>
          <w:lang w:eastAsia="ru-RU"/>
        </w:rPr>
        <w:t xml:space="preserve"> проведена оценка функционирования внутренней системы оценки качества образования: системы управления, содержания и качества подготовки воспитанников, организации учебной деятельности, кадрового, учебно-методического, библиотечно-информационного обеспечения, материально-технической базы, а также анализ показателей деятельности учреждения, подлежащей </w:t>
      </w:r>
      <w:proofErr w:type="spellStart"/>
      <w:r w:rsidRPr="009424F0">
        <w:rPr>
          <w:rFonts w:ascii="Times New Roman" w:eastAsia="Times New Roman" w:hAnsi="Times New Roman" w:cs="Times New Roman"/>
          <w:sz w:val="28"/>
          <w:szCs w:val="28"/>
          <w:lang w:eastAsia="ru-RU"/>
        </w:rPr>
        <w:t>самообследованию</w:t>
      </w:r>
      <w:proofErr w:type="spellEnd"/>
      <w:r w:rsidRPr="009424F0">
        <w:rPr>
          <w:rFonts w:ascii="Times New Roman" w:eastAsia="Times New Roman" w:hAnsi="Times New Roman" w:cs="Times New Roman"/>
          <w:sz w:val="28"/>
          <w:szCs w:val="28"/>
          <w:lang w:eastAsia="ru-RU"/>
        </w:rPr>
        <w:t>. Анализ показателей деятель</w:t>
      </w:r>
      <w:r>
        <w:rPr>
          <w:rFonts w:ascii="Times New Roman" w:eastAsia="Times New Roman" w:hAnsi="Times New Roman" w:cs="Times New Roman"/>
          <w:sz w:val="28"/>
          <w:szCs w:val="28"/>
          <w:lang w:eastAsia="ru-RU"/>
        </w:rPr>
        <w:t xml:space="preserve">ности МБОУ ООШ </w:t>
      </w:r>
      <w:proofErr w:type="spellStart"/>
      <w:r>
        <w:rPr>
          <w:rFonts w:ascii="Times New Roman" w:eastAsia="Times New Roman" w:hAnsi="Times New Roman" w:cs="Times New Roman"/>
          <w:sz w:val="28"/>
          <w:szCs w:val="28"/>
          <w:lang w:eastAsia="ru-RU"/>
        </w:rPr>
        <w:t>с</w:t>
      </w:r>
      <w:proofErr w:type="gramStart"/>
      <w:r>
        <w:rPr>
          <w:rFonts w:ascii="Times New Roman" w:eastAsia="Times New Roman" w:hAnsi="Times New Roman" w:cs="Times New Roman"/>
          <w:sz w:val="28"/>
          <w:szCs w:val="28"/>
          <w:lang w:eastAsia="ru-RU"/>
        </w:rPr>
        <w:t>.Т</w:t>
      </w:r>
      <w:proofErr w:type="gramEnd"/>
      <w:r>
        <w:rPr>
          <w:rFonts w:ascii="Times New Roman" w:eastAsia="Times New Roman" w:hAnsi="Times New Roman" w:cs="Times New Roman"/>
          <w:sz w:val="28"/>
          <w:szCs w:val="28"/>
          <w:lang w:eastAsia="ru-RU"/>
        </w:rPr>
        <w:t>еняево</w:t>
      </w:r>
      <w:proofErr w:type="spellEnd"/>
      <w:r>
        <w:rPr>
          <w:rFonts w:ascii="Times New Roman" w:eastAsia="Times New Roman" w:hAnsi="Times New Roman" w:cs="Times New Roman"/>
          <w:sz w:val="28"/>
          <w:szCs w:val="28"/>
          <w:lang w:eastAsia="ru-RU"/>
        </w:rPr>
        <w:t xml:space="preserve"> за 2023</w:t>
      </w:r>
      <w:r w:rsidRPr="009424F0">
        <w:rPr>
          <w:rFonts w:ascii="Times New Roman" w:eastAsia="Times New Roman" w:hAnsi="Times New Roman" w:cs="Times New Roman"/>
          <w:sz w:val="28"/>
          <w:szCs w:val="28"/>
          <w:lang w:eastAsia="ru-RU"/>
        </w:rPr>
        <w:t xml:space="preserve"> год сформирован в соответствии с приказом Министерства образования и науки Российской Федерации от 14 июня 2013 г. № 462 «Об утверждении порядка проведения </w:t>
      </w:r>
      <w:proofErr w:type="spellStart"/>
      <w:r w:rsidRPr="009424F0">
        <w:rPr>
          <w:rFonts w:ascii="Times New Roman" w:eastAsia="Times New Roman" w:hAnsi="Times New Roman" w:cs="Times New Roman"/>
          <w:sz w:val="28"/>
          <w:szCs w:val="28"/>
          <w:lang w:eastAsia="ru-RU"/>
        </w:rPr>
        <w:t>самообследования</w:t>
      </w:r>
      <w:proofErr w:type="spellEnd"/>
      <w:r w:rsidRPr="009424F0">
        <w:rPr>
          <w:rFonts w:ascii="Times New Roman" w:eastAsia="Times New Roman" w:hAnsi="Times New Roman" w:cs="Times New Roman"/>
          <w:sz w:val="28"/>
          <w:szCs w:val="28"/>
          <w:lang w:eastAsia="ru-RU"/>
        </w:rPr>
        <w:t xml:space="preserve"> образовательной организации», приказом Министерства образования и науки РФ от 10 декабря 2013 г. N 1324 «Об утверждении показателей деятельности образовательной организации, подлежащей </w:t>
      </w:r>
      <w:proofErr w:type="spellStart"/>
      <w:r w:rsidRPr="009424F0">
        <w:rPr>
          <w:rFonts w:ascii="Times New Roman" w:eastAsia="Times New Roman" w:hAnsi="Times New Roman" w:cs="Times New Roman"/>
          <w:sz w:val="28"/>
          <w:szCs w:val="28"/>
          <w:lang w:eastAsia="ru-RU"/>
        </w:rPr>
        <w:t>самообследованию</w:t>
      </w:r>
      <w:proofErr w:type="spellEnd"/>
      <w:r w:rsidRPr="009424F0">
        <w:rPr>
          <w:rFonts w:ascii="Times New Roman" w:eastAsia="Times New Roman" w:hAnsi="Times New Roman" w:cs="Times New Roman"/>
          <w:sz w:val="28"/>
          <w:szCs w:val="28"/>
          <w:lang w:eastAsia="ru-RU"/>
        </w:rPr>
        <w:t xml:space="preserve">». приказом Министерства образования и науки Российской Федерации от 14 декабря 2017 г. № 1218 «О внесении изменений в Порядок проведения </w:t>
      </w:r>
      <w:proofErr w:type="spellStart"/>
      <w:r w:rsidRPr="009424F0">
        <w:rPr>
          <w:rFonts w:ascii="Times New Roman" w:eastAsia="Times New Roman" w:hAnsi="Times New Roman" w:cs="Times New Roman"/>
          <w:sz w:val="28"/>
          <w:szCs w:val="28"/>
          <w:lang w:eastAsia="ru-RU"/>
        </w:rPr>
        <w:t>самообследования</w:t>
      </w:r>
      <w:proofErr w:type="spellEnd"/>
      <w:r w:rsidRPr="009424F0">
        <w:rPr>
          <w:rFonts w:ascii="Times New Roman" w:eastAsia="Times New Roman" w:hAnsi="Times New Roman" w:cs="Times New Roman"/>
          <w:sz w:val="28"/>
          <w:szCs w:val="28"/>
          <w:lang w:eastAsia="ru-RU"/>
        </w:rPr>
        <w:t xml:space="preserve"> образовательной организации, утвержденный приказом</w:t>
      </w:r>
    </w:p>
    <w:p w:rsidR="001A54A7" w:rsidRPr="009424F0" w:rsidRDefault="001A54A7" w:rsidP="001A54A7">
      <w:pPr>
        <w:spacing w:after="0" w:line="12" w:lineRule="exact"/>
        <w:rPr>
          <w:rFonts w:ascii="Times New Roman" w:eastAsia="Times New Roman" w:hAnsi="Times New Roman" w:cs="Times New Roman"/>
          <w:sz w:val="28"/>
          <w:szCs w:val="28"/>
          <w:lang w:eastAsia="ru-RU"/>
        </w:rPr>
      </w:pPr>
    </w:p>
    <w:p w:rsidR="001A54A7" w:rsidRPr="009424F0" w:rsidRDefault="001A54A7" w:rsidP="001A54A7">
      <w:pPr>
        <w:spacing w:after="0" w:line="236" w:lineRule="auto"/>
        <w:ind w:left="120"/>
        <w:jc w:val="both"/>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lastRenderedPageBreak/>
        <w:t>Министерства образования и науки Российской Федерации от 14.06.2013 г. №462 (зарегистрирован Министерством юстиции Российской Федерации 27 июня 2013 г., регистрационный №28908)».</w:t>
      </w:r>
    </w:p>
    <w:p w:rsidR="001A54A7" w:rsidRPr="009424F0" w:rsidRDefault="001A54A7" w:rsidP="001A54A7">
      <w:pPr>
        <w:tabs>
          <w:tab w:val="left" w:pos="778"/>
        </w:tabs>
        <w:autoSpaceDE w:val="0"/>
        <w:autoSpaceDN w:val="0"/>
        <w:adjustRightInd w:val="0"/>
        <w:spacing w:before="5" w:after="0" w:line="312" w:lineRule="exact"/>
        <w:ind w:left="418"/>
        <w:rPr>
          <w:rFonts w:ascii="Times New Roman" w:eastAsia="Times New Roman" w:hAnsi="Times New Roman" w:cs="Times New Roman"/>
          <w:sz w:val="28"/>
          <w:szCs w:val="28"/>
          <w:lang w:eastAsia="ru-RU"/>
        </w:rPr>
      </w:pPr>
    </w:p>
    <w:p w:rsidR="001A54A7" w:rsidRPr="009424F0" w:rsidRDefault="001A54A7" w:rsidP="001A54A7">
      <w:pPr>
        <w:autoSpaceDE w:val="0"/>
        <w:autoSpaceDN w:val="0"/>
        <w:adjustRightInd w:val="0"/>
        <w:spacing w:after="0" w:line="576" w:lineRule="exact"/>
        <w:ind w:right="3974"/>
        <w:rPr>
          <w:rFonts w:ascii="Times New Roman" w:eastAsia="Times New Roman" w:hAnsi="Times New Roman" w:cs="Times New Roman"/>
          <w:b/>
          <w:bCs/>
          <w:sz w:val="28"/>
          <w:szCs w:val="28"/>
          <w:lang w:eastAsia="ru-RU"/>
        </w:rPr>
      </w:pPr>
      <w:r w:rsidRPr="009424F0">
        <w:rPr>
          <w:rFonts w:ascii="Times New Roman" w:eastAsia="Times New Roman" w:hAnsi="Times New Roman" w:cs="Times New Roman"/>
          <w:b/>
          <w:bCs/>
          <w:sz w:val="28"/>
          <w:szCs w:val="28"/>
          <w:lang w:eastAsia="ru-RU"/>
        </w:rPr>
        <w:t xml:space="preserve">                                1. Общие сведения об образовательном учреждении:</w:t>
      </w:r>
    </w:p>
    <w:p w:rsidR="001A54A7" w:rsidRPr="009424F0" w:rsidRDefault="001A54A7" w:rsidP="001A54A7">
      <w:pPr>
        <w:autoSpaceDE w:val="0"/>
        <w:autoSpaceDN w:val="0"/>
        <w:adjustRightInd w:val="0"/>
        <w:spacing w:after="0" w:line="240" w:lineRule="exact"/>
        <w:jc w:val="both"/>
        <w:rPr>
          <w:rFonts w:ascii="Times New Roman" w:eastAsia="Times New Roman" w:hAnsi="Times New Roman" w:cs="Times New Roman"/>
          <w:sz w:val="28"/>
          <w:szCs w:val="28"/>
          <w:lang w:eastAsia="ru-RU"/>
        </w:rPr>
      </w:pPr>
    </w:p>
    <w:p w:rsidR="001A54A7" w:rsidRPr="009424F0" w:rsidRDefault="001A54A7" w:rsidP="001A54A7">
      <w:pPr>
        <w:tabs>
          <w:tab w:val="left" w:leader="underscore" w:pos="14414"/>
        </w:tabs>
        <w:autoSpaceDE w:val="0"/>
        <w:autoSpaceDN w:val="0"/>
        <w:adjustRightInd w:val="0"/>
        <w:spacing w:before="38" w:after="0" w:line="240" w:lineRule="auto"/>
        <w:jc w:val="both"/>
        <w:rPr>
          <w:rFonts w:ascii="Times New Roman" w:eastAsia="Times New Roman" w:hAnsi="Times New Roman" w:cs="Times New Roman"/>
          <w:b/>
          <w:sz w:val="28"/>
          <w:szCs w:val="28"/>
          <w:lang w:eastAsia="ru-RU"/>
        </w:rPr>
      </w:pPr>
      <w:r w:rsidRPr="009424F0">
        <w:rPr>
          <w:rFonts w:ascii="Times New Roman" w:eastAsia="Times New Roman" w:hAnsi="Times New Roman" w:cs="Times New Roman"/>
          <w:sz w:val="28"/>
          <w:szCs w:val="28"/>
          <w:lang w:eastAsia="ru-RU"/>
        </w:rPr>
        <w:t xml:space="preserve">1.1. Полное наименование образовательного учреждения в соответствии с уставом </w:t>
      </w:r>
      <w:r w:rsidRPr="009424F0">
        <w:rPr>
          <w:rFonts w:ascii="Times New Roman" w:eastAsia="Times New Roman" w:hAnsi="Times New Roman" w:cs="Times New Roman"/>
          <w:b/>
          <w:sz w:val="28"/>
          <w:szCs w:val="28"/>
          <w:lang w:eastAsia="ru-RU"/>
        </w:rPr>
        <w:t xml:space="preserve">муниципальное бюджетное общеобразовательное учреждение основная    общеобразовательная школа </w:t>
      </w:r>
      <w:proofErr w:type="spellStart"/>
      <w:r w:rsidRPr="009424F0">
        <w:rPr>
          <w:rFonts w:ascii="Times New Roman" w:eastAsia="Times New Roman" w:hAnsi="Times New Roman" w:cs="Times New Roman"/>
          <w:b/>
          <w:sz w:val="28"/>
          <w:szCs w:val="28"/>
          <w:lang w:eastAsia="ru-RU"/>
        </w:rPr>
        <w:t>с</w:t>
      </w:r>
      <w:proofErr w:type="gramStart"/>
      <w:r w:rsidRPr="009424F0">
        <w:rPr>
          <w:rFonts w:ascii="Times New Roman" w:eastAsia="Times New Roman" w:hAnsi="Times New Roman" w:cs="Times New Roman"/>
          <w:b/>
          <w:sz w:val="28"/>
          <w:szCs w:val="28"/>
          <w:lang w:eastAsia="ru-RU"/>
        </w:rPr>
        <w:t>.Т</w:t>
      </w:r>
      <w:proofErr w:type="gramEnd"/>
      <w:r w:rsidRPr="009424F0">
        <w:rPr>
          <w:rFonts w:ascii="Times New Roman" w:eastAsia="Times New Roman" w:hAnsi="Times New Roman" w:cs="Times New Roman"/>
          <w:b/>
          <w:sz w:val="28"/>
          <w:szCs w:val="28"/>
          <w:lang w:eastAsia="ru-RU"/>
        </w:rPr>
        <w:t>еняево</w:t>
      </w:r>
      <w:proofErr w:type="spellEnd"/>
    </w:p>
    <w:p w:rsidR="001A54A7" w:rsidRPr="009424F0" w:rsidRDefault="001A54A7" w:rsidP="001A54A7">
      <w:pPr>
        <w:tabs>
          <w:tab w:val="left" w:pos="394"/>
          <w:tab w:val="left" w:leader="underscore" w:pos="14477"/>
        </w:tabs>
        <w:autoSpaceDE w:val="0"/>
        <w:autoSpaceDN w:val="0"/>
        <w:adjustRightInd w:val="0"/>
        <w:spacing w:before="48" w:after="0" w:line="274" w:lineRule="exact"/>
        <w:jc w:val="both"/>
        <w:rPr>
          <w:rFonts w:ascii="Times New Roman" w:eastAsia="Times New Roman" w:hAnsi="Times New Roman" w:cs="Times New Roman"/>
          <w:b/>
          <w:sz w:val="28"/>
          <w:szCs w:val="28"/>
          <w:lang w:eastAsia="ru-RU"/>
        </w:rPr>
      </w:pPr>
      <w:r w:rsidRPr="009424F0">
        <w:rPr>
          <w:rFonts w:ascii="Times New Roman" w:eastAsia="Times New Roman" w:hAnsi="Times New Roman" w:cs="Times New Roman"/>
          <w:sz w:val="28"/>
          <w:szCs w:val="28"/>
          <w:lang w:eastAsia="ru-RU"/>
        </w:rPr>
        <w:t xml:space="preserve">1.2.Адрес: юридический </w:t>
      </w:r>
      <w:r w:rsidRPr="009424F0">
        <w:rPr>
          <w:rFonts w:ascii="Times New Roman" w:eastAsia="Times New Roman" w:hAnsi="Times New Roman" w:cs="Times New Roman"/>
          <w:b/>
          <w:sz w:val="28"/>
          <w:szCs w:val="28"/>
          <w:lang w:eastAsia="ru-RU"/>
        </w:rPr>
        <w:t xml:space="preserve">453285, Республика Башкортостан, Федоровский район, село </w:t>
      </w:r>
      <w:proofErr w:type="spellStart"/>
      <w:r w:rsidRPr="009424F0">
        <w:rPr>
          <w:rFonts w:ascii="Times New Roman" w:eastAsia="Times New Roman" w:hAnsi="Times New Roman" w:cs="Times New Roman"/>
          <w:b/>
          <w:sz w:val="28"/>
          <w:szCs w:val="28"/>
          <w:lang w:eastAsia="ru-RU"/>
        </w:rPr>
        <w:t>Теняево</w:t>
      </w:r>
      <w:proofErr w:type="spellEnd"/>
      <w:r w:rsidRPr="009424F0">
        <w:rPr>
          <w:rFonts w:ascii="Times New Roman" w:eastAsia="Times New Roman" w:hAnsi="Times New Roman" w:cs="Times New Roman"/>
          <w:b/>
          <w:sz w:val="28"/>
          <w:szCs w:val="28"/>
          <w:lang w:eastAsia="ru-RU"/>
        </w:rPr>
        <w:t>, улица Центральная, д. 21</w:t>
      </w:r>
    </w:p>
    <w:p w:rsidR="001A54A7" w:rsidRPr="009424F0" w:rsidRDefault="001A54A7" w:rsidP="001A54A7">
      <w:pPr>
        <w:tabs>
          <w:tab w:val="left" w:pos="394"/>
          <w:tab w:val="left" w:leader="underscore" w:pos="14477"/>
        </w:tabs>
        <w:autoSpaceDE w:val="0"/>
        <w:autoSpaceDN w:val="0"/>
        <w:adjustRightInd w:val="0"/>
        <w:spacing w:before="48" w:after="0" w:line="274" w:lineRule="exact"/>
        <w:jc w:val="both"/>
        <w:rPr>
          <w:rFonts w:ascii="Times New Roman" w:eastAsia="Times New Roman" w:hAnsi="Times New Roman" w:cs="Times New Roman"/>
          <w:b/>
          <w:sz w:val="28"/>
          <w:szCs w:val="28"/>
          <w:lang w:eastAsia="ru-RU"/>
        </w:rPr>
      </w:pPr>
      <w:r w:rsidRPr="009424F0">
        <w:rPr>
          <w:rFonts w:ascii="Times New Roman" w:eastAsia="Times New Roman" w:hAnsi="Times New Roman" w:cs="Times New Roman"/>
          <w:sz w:val="28"/>
          <w:szCs w:val="28"/>
          <w:lang w:eastAsia="ru-RU"/>
        </w:rPr>
        <w:t xml:space="preserve">                   Фактический     </w:t>
      </w:r>
      <w:r w:rsidRPr="009424F0">
        <w:rPr>
          <w:rFonts w:ascii="Times New Roman" w:eastAsia="Times New Roman" w:hAnsi="Times New Roman" w:cs="Times New Roman"/>
          <w:b/>
          <w:sz w:val="28"/>
          <w:szCs w:val="28"/>
          <w:lang w:eastAsia="ru-RU"/>
        </w:rPr>
        <w:t xml:space="preserve">453285, Республика Башкортостан, Федоровский район, село </w:t>
      </w:r>
      <w:proofErr w:type="spellStart"/>
      <w:r w:rsidRPr="009424F0">
        <w:rPr>
          <w:rFonts w:ascii="Times New Roman" w:eastAsia="Times New Roman" w:hAnsi="Times New Roman" w:cs="Times New Roman"/>
          <w:b/>
          <w:sz w:val="28"/>
          <w:szCs w:val="28"/>
          <w:lang w:eastAsia="ru-RU"/>
        </w:rPr>
        <w:t>Теняево</w:t>
      </w:r>
      <w:proofErr w:type="spellEnd"/>
      <w:r w:rsidRPr="009424F0">
        <w:rPr>
          <w:rFonts w:ascii="Times New Roman" w:eastAsia="Times New Roman" w:hAnsi="Times New Roman" w:cs="Times New Roman"/>
          <w:b/>
          <w:sz w:val="28"/>
          <w:szCs w:val="28"/>
          <w:lang w:eastAsia="ru-RU"/>
        </w:rPr>
        <w:t>, улица Центральная, д. 21</w:t>
      </w:r>
    </w:p>
    <w:p w:rsidR="001A54A7" w:rsidRPr="009424F0" w:rsidRDefault="001A54A7" w:rsidP="001A54A7">
      <w:pPr>
        <w:tabs>
          <w:tab w:val="left" w:leader="underscore" w:pos="13315"/>
        </w:tabs>
        <w:autoSpaceDE w:val="0"/>
        <w:autoSpaceDN w:val="0"/>
        <w:adjustRightInd w:val="0"/>
        <w:spacing w:after="0" w:line="274" w:lineRule="exact"/>
        <w:rPr>
          <w:rFonts w:ascii="Times New Roman" w:eastAsia="Times New Roman" w:hAnsi="Times New Roman" w:cs="Times New Roman"/>
          <w:b/>
          <w:sz w:val="28"/>
          <w:szCs w:val="28"/>
          <w:lang w:eastAsia="ru-RU"/>
        </w:rPr>
      </w:pPr>
    </w:p>
    <w:p w:rsidR="001A54A7" w:rsidRPr="009424F0" w:rsidRDefault="001A54A7" w:rsidP="001A54A7">
      <w:pPr>
        <w:tabs>
          <w:tab w:val="left" w:pos="394"/>
          <w:tab w:val="left" w:leader="underscore" w:pos="14477"/>
        </w:tabs>
        <w:autoSpaceDE w:val="0"/>
        <w:autoSpaceDN w:val="0"/>
        <w:adjustRightInd w:val="0"/>
        <w:spacing w:after="0" w:line="274" w:lineRule="exact"/>
        <w:jc w:val="both"/>
        <w:rPr>
          <w:rFonts w:ascii="Times New Roman" w:eastAsia="Times New Roman" w:hAnsi="Times New Roman" w:cs="Times New Roman"/>
          <w:b/>
          <w:sz w:val="28"/>
          <w:szCs w:val="28"/>
          <w:lang w:eastAsia="ru-RU"/>
        </w:rPr>
      </w:pPr>
      <w:r w:rsidRPr="009424F0">
        <w:rPr>
          <w:rFonts w:ascii="Times New Roman" w:eastAsia="Times New Roman" w:hAnsi="Times New Roman" w:cs="Times New Roman"/>
          <w:sz w:val="28"/>
          <w:szCs w:val="28"/>
          <w:lang w:eastAsia="ru-RU"/>
        </w:rPr>
        <w:t>1.3.</w:t>
      </w:r>
      <w:r w:rsidRPr="009424F0">
        <w:rPr>
          <w:rFonts w:ascii="Times New Roman" w:eastAsia="Times New Roman" w:hAnsi="Times New Roman" w:cs="Times New Roman"/>
          <w:sz w:val="28"/>
          <w:szCs w:val="28"/>
          <w:lang w:eastAsia="ru-RU"/>
        </w:rPr>
        <w:tab/>
        <w:t xml:space="preserve">Телефон   </w:t>
      </w:r>
      <w:r w:rsidRPr="009424F0">
        <w:rPr>
          <w:rFonts w:ascii="Times New Roman" w:eastAsia="Times New Roman" w:hAnsi="Times New Roman" w:cs="Times New Roman"/>
          <w:b/>
          <w:sz w:val="28"/>
          <w:szCs w:val="28"/>
          <w:lang w:eastAsia="ru-RU"/>
        </w:rPr>
        <w:t>8(34746)24517</w:t>
      </w:r>
    </w:p>
    <w:p w:rsidR="001A54A7" w:rsidRPr="009424F0" w:rsidRDefault="001A54A7" w:rsidP="001A54A7">
      <w:pPr>
        <w:tabs>
          <w:tab w:val="left" w:leader="underscore" w:pos="3134"/>
        </w:tabs>
        <w:autoSpaceDE w:val="0"/>
        <w:autoSpaceDN w:val="0"/>
        <w:adjustRightInd w:val="0"/>
        <w:spacing w:before="5" w:after="0" w:line="274" w:lineRule="exact"/>
        <w:ind w:left="398"/>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Факс         ____-_____________________</w:t>
      </w:r>
    </w:p>
    <w:p w:rsidR="001A54A7" w:rsidRPr="009424F0" w:rsidRDefault="001A54A7" w:rsidP="001A54A7">
      <w:pPr>
        <w:spacing w:after="0" w:line="240" w:lineRule="auto"/>
        <w:rPr>
          <w:rFonts w:ascii="Times New Roman" w:eastAsia="Times New Roman" w:hAnsi="Times New Roman" w:cs="Times New Roman"/>
          <w:sz w:val="28"/>
          <w:szCs w:val="28"/>
          <w:lang w:val="de-DE" w:eastAsia="ru-RU"/>
        </w:rPr>
      </w:pPr>
      <w:r w:rsidRPr="009424F0">
        <w:rPr>
          <w:rFonts w:ascii="Times New Roman" w:eastAsia="Times New Roman" w:hAnsi="Times New Roman" w:cs="Times New Roman"/>
          <w:sz w:val="28"/>
          <w:szCs w:val="28"/>
          <w:lang w:val="de-DE"/>
        </w:rPr>
        <w:t xml:space="preserve">      </w:t>
      </w:r>
      <w:proofErr w:type="spellStart"/>
      <w:r w:rsidRPr="009424F0">
        <w:rPr>
          <w:rFonts w:ascii="Times New Roman" w:eastAsia="Times New Roman" w:hAnsi="Times New Roman" w:cs="Times New Roman"/>
          <w:sz w:val="28"/>
          <w:szCs w:val="28"/>
          <w:lang w:val="de-DE"/>
        </w:rPr>
        <w:t>e-mail</w:t>
      </w:r>
      <w:proofErr w:type="spellEnd"/>
      <w:r w:rsidRPr="009424F0">
        <w:rPr>
          <w:rFonts w:ascii="Times New Roman" w:eastAsia="Times New Roman" w:hAnsi="Times New Roman" w:cs="Times New Roman"/>
          <w:sz w:val="28"/>
          <w:szCs w:val="28"/>
          <w:lang w:val="de-DE"/>
        </w:rPr>
        <w:t xml:space="preserve">        </w:t>
      </w:r>
      <w:hyperlink r:id="rId7" w:history="1">
        <w:r w:rsidRPr="009424F0">
          <w:rPr>
            <w:rFonts w:ascii="Times New Roman" w:eastAsia="Times New Roman" w:hAnsi="Times New Roman" w:cs="Times New Roman"/>
            <w:color w:val="0000FF"/>
            <w:sz w:val="28"/>
            <w:szCs w:val="28"/>
            <w:u w:val="single"/>
            <w:lang w:eastAsia="ru-RU"/>
          </w:rPr>
          <w:t xml:space="preserve"> </w:t>
        </w:r>
        <w:r w:rsidRPr="009424F0">
          <w:rPr>
            <w:rFonts w:ascii="Times New Roman" w:eastAsia="Times New Roman" w:hAnsi="Times New Roman" w:cs="Times New Roman"/>
            <w:color w:val="0000FF"/>
            <w:sz w:val="28"/>
            <w:szCs w:val="28"/>
            <w:u w:val="single"/>
            <w:lang w:val="en-US" w:eastAsia="ru-RU"/>
          </w:rPr>
          <w:t>valya</w:t>
        </w:r>
        <w:r w:rsidRPr="009424F0">
          <w:rPr>
            <w:rFonts w:ascii="Times New Roman" w:eastAsia="Times New Roman" w:hAnsi="Times New Roman" w:cs="Times New Roman"/>
            <w:color w:val="0000FF"/>
            <w:sz w:val="28"/>
            <w:szCs w:val="28"/>
            <w:u w:val="single"/>
            <w:lang w:eastAsia="ru-RU"/>
          </w:rPr>
          <w:t>.</w:t>
        </w:r>
        <w:r w:rsidRPr="009424F0">
          <w:rPr>
            <w:rFonts w:ascii="Times New Roman" w:eastAsia="Times New Roman" w:hAnsi="Times New Roman" w:cs="Times New Roman"/>
            <w:color w:val="0000FF"/>
            <w:sz w:val="28"/>
            <w:szCs w:val="28"/>
            <w:u w:val="single"/>
            <w:lang w:val="en-US" w:eastAsia="ru-RU"/>
          </w:rPr>
          <w:t>deneyko</w:t>
        </w:r>
        <w:r w:rsidRPr="009424F0">
          <w:rPr>
            <w:rFonts w:ascii="Times New Roman" w:eastAsia="Times New Roman" w:hAnsi="Times New Roman" w:cs="Times New Roman"/>
            <w:color w:val="0000FF"/>
            <w:sz w:val="28"/>
            <w:szCs w:val="28"/>
            <w:u w:val="single"/>
            <w:lang w:val="de-DE" w:eastAsia="ru-RU"/>
          </w:rPr>
          <w:t>@mail.ru</w:t>
        </w:r>
      </w:hyperlink>
      <w:r w:rsidRPr="009424F0">
        <w:rPr>
          <w:rFonts w:ascii="Times New Roman" w:eastAsia="Times New Roman" w:hAnsi="Times New Roman" w:cs="Times New Roman"/>
          <w:sz w:val="28"/>
          <w:szCs w:val="28"/>
          <w:lang w:val="de-DE" w:eastAsia="ru-RU"/>
        </w:rPr>
        <w:t>___</w:t>
      </w:r>
    </w:p>
    <w:p w:rsidR="001A54A7" w:rsidRPr="009424F0" w:rsidRDefault="001A54A7" w:rsidP="001A54A7">
      <w:pPr>
        <w:tabs>
          <w:tab w:val="left" w:leader="underscore" w:pos="3168"/>
        </w:tabs>
        <w:autoSpaceDE w:val="0"/>
        <w:autoSpaceDN w:val="0"/>
        <w:adjustRightInd w:val="0"/>
        <w:spacing w:after="0" w:line="274" w:lineRule="exact"/>
        <w:ind w:left="461"/>
        <w:rPr>
          <w:rFonts w:ascii="Times New Roman" w:eastAsia="Times New Roman" w:hAnsi="Times New Roman" w:cs="Times New Roman"/>
          <w:sz w:val="28"/>
          <w:szCs w:val="28"/>
          <w:lang w:val="de-DE"/>
        </w:rPr>
      </w:pPr>
    </w:p>
    <w:p w:rsidR="001A54A7" w:rsidRPr="009424F0" w:rsidRDefault="001A54A7" w:rsidP="001A54A7">
      <w:pPr>
        <w:tabs>
          <w:tab w:val="left" w:pos="394"/>
          <w:tab w:val="left" w:leader="underscore" w:pos="14438"/>
        </w:tabs>
        <w:autoSpaceDE w:val="0"/>
        <w:autoSpaceDN w:val="0"/>
        <w:adjustRightInd w:val="0"/>
        <w:spacing w:after="0" w:line="274" w:lineRule="exact"/>
        <w:ind w:left="1080" w:hanging="1080"/>
        <w:jc w:val="both"/>
        <w:rPr>
          <w:rFonts w:ascii="Times New Roman" w:eastAsia="Times New Roman" w:hAnsi="Times New Roman" w:cs="Times New Roman"/>
          <w:b/>
          <w:sz w:val="28"/>
          <w:szCs w:val="28"/>
          <w:lang w:eastAsia="ru-RU"/>
        </w:rPr>
      </w:pPr>
      <w:r w:rsidRPr="009424F0">
        <w:rPr>
          <w:rFonts w:ascii="Times New Roman" w:eastAsia="Times New Roman" w:hAnsi="Times New Roman" w:cs="Times New Roman"/>
          <w:sz w:val="28"/>
          <w:szCs w:val="28"/>
          <w:lang w:eastAsia="ru-RU"/>
        </w:rPr>
        <w:t>1.4.</w:t>
      </w:r>
      <w:r w:rsidRPr="009424F0">
        <w:rPr>
          <w:rFonts w:ascii="Times New Roman" w:eastAsia="Times New Roman" w:hAnsi="Times New Roman" w:cs="Times New Roman"/>
          <w:sz w:val="28"/>
          <w:szCs w:val="28"/>
          <w:lang w:eastAsia="ru-RU"/>
        </w:rPr>
        <w:tab/>
        <w:t xml:space="preserve">Устав    </w:t>
      </w:r>
      <w:proofErr w:type="spellStart"/>
      <w:r w:rsidRPr="009424F0">
        <w:rPr>
          <w:rFonts w:ascii="Times New Roman" w:eastAsia="Times New Roman" w:hAnsi="Times New Roman" w:cs="Times New Roman"/>
          <w:b/>
          <w:sz w:val="28"/>
          <w:szCs w:val="28"/>
          <w:lang w:eastAsia="ru-RU"/>
        </w:rPr>
        <w:t>устав</w:t>
      </w:r>
      <w:proofErr w:type="spellEnd"/>
      <w:r w:rsidRPr="009424F0">
        <w:rPr>
          <w:rFonts w:ascii="Times New Roman" w:eastAsia="Times New Roman" w:hAnsi="Times New Roman" w:cs="Times New Roman"/>
          <w:b/>
          <w:sz w:val="28"/>
          <w:szCs w:val="28"/>
          <w:lang w:eastAsia="ru-RU"/>
        </w:rPr>
        <w:t xml:space="preserve">  принят 12.03.2019г. протокол №3  на общем собрании МБОУ ООШ </w:t>
      </w:r>
      <w:proofErr w:type="spellStart"/>
      <w:r w:rsidRPr="009424F0">
        <w:rPr>
          <w:rFonts w:ascii="Times New Roman" w:eastAsia="Times New Roman" w:hAnsi="Times New Roman" w:cs="Times New Roman"/>
          <w:b/>
          <w:sz w:val="28"/>
          <w:szCs w:val="28"/>
          <w:lang w:eastAsia="ru-RU"/>
        </w:rPr>
        <w:t>с</w:t>
      </w:r>
      <w:proofErr w:type="gramStart"/>
      <w:r w:rsidRPr="009424F0">
        <w:rPr>
          <w:rFonts w:ascii="Times New Roman" w:eastAsia="Times New Roman" w:hAnsi="Times New Roman" w:cs="Times New Roman"/>
          <w:b/>
          <w:sz w:val="28"/>
          <w:szCs w:val="28"/>
          <w:lang w:eastAsia="ru-RU"/>
        </w:rPr>
        <w:t>.Т</w:t>
      </w:r>
      <w:proofErr w:type="gramEnd"/>
      <w:r w:rsidRPr="009424F0">
        <w:rPr>
          <w:rFonts w:ascii="Times New Roman" w:eastAsia="Times New Roman" w:hAnsi="Times New Roman" w:cs="Times New Roman"/>
          <w:b/>
          <w:sz w:val="28"/>
          <w:szCs w:val="28"/>
          <w:lang w:eastAsia="ru-RU"/>
        </w:rPr>
        <w:t>еняево</w:t>
      </w:r>
      <w:proofErr w:type="spellEnd"/>
      <w:r w:rsidRPr="009424F0">
        <w:rPr>
          <w:rFonts w:ascii="Times New Roman" w:eastAsia="Times New Roman" w:hAnsi="Times New Roman" w:cs="Times New Roman"/>
          <w:b/>
          <w:sz w:val="28"/>
          <w:szCs w:val="28"/>
          <w:lang w:eastAsia="ru-RU"/>
        </w:rPr>
        <w:t>, утверждён Постановлением главы администрации муниципального района Федоровский район Республики Башкортостан от 09.04.2019  № 235</w:t>
      </w:r>
    </w:p>
    <w:p w:rsidR="001A54A7" w:rsidRPr="009424F0" w:rsidRDefault="001A54A7" w:rsidP="001A54A7">
      <w:pPr>
        <w:tabs>
          <w:tab w:val="left" w:pos="394"/>
          <w:tab w:val="left" w:leader="underscore" w:pos="14438"/>
        </w:tabs>
        <w:autoSpaceDE w:val="0"/>
        <w:autoSpaceDN w:val="0"/>
        <w:adjustRightInd w:val="0"/>
        <w:spacing w:after="0" w:line="274" w:lineRule="exact"/>
        <w:ind w:left="1080" w:hanging="1080"/>
        <w:jc w:val="both"/>
        <w:rPr>
          <w:rFonts w:ascii="Times New Roman" w:eastAsia="Times New Roman" w:hAnsi="Times New Roman" w:cs="Times New Roman"/>
          <w:b/>
          <w:sz w:val="28"/>
          <w:szCs w:val="28"/>
          <w:lang w:eastAsia="ru-RU"/>
        </w:rPr>
      </w:pPr>
      <w:r w:rsidRPr="009424F0">
        <w:rPr>
          <w:rFonts w:ascii="Times New Roman" w:eastAsia="Times New Roman" w:hAnsi="Times New Roman" w:cs="Times New Roman"/>
          <w:b/>
          <w:sz w:val="28"/>
          <w:szCs w:val="28"/>
          <w:lang w:eastAsia="ru-RU"/>
        </w:rPr>
        <w:t xml:space="preserve">                          </w:t>
      </w:r>
      <w:r w:rsidRPr="009424F0">
        <w:rPr>
          <w:rFonts w:ascii="Times New Roman" w:eastAsia="Times New Roman" w:hAnsi="Times New Roman" w:cs="Times New Roman"/>
          <w:sz w:val="28"/>
          <w:szCs w:val="28"/>
          <w:lang w:eastAsia="ru-RU"/>
        </w:rPr>
        <w:t xml:space="preserve"> ( даты принятия, согласования, утверждения)</w:t>
      </w:r>
    </w:p>
    <w:p w:rsidR="001A54A7" w:rsidRPr="009424F0" w:rsidRDefault="001A54A7" w:rsidP="001A54A7">
      <w:pPr>
        <w:tabs>
          <w:tab w:val="left" w:pos="394"/>
          <w:tab w:val="left" w:leader="underscore" w:pos="14386"/>
        </w:tabs>
        <w:autoSpaceDE w:val="0"/>
        <w:autoSpaceDN w:val="0"/>
        <w:adjustRightInd w:val="0"/>
        <w:spacing w:after="0" w:line="274" w:lineRule="exact"/>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 xml:space="preserve">1.5.Учредитель </w:t>
      </w:r>
      <w:r w:rsidRPr="009424F0">
        <w:rPr>
          <w:rFonts w:ascii="Times New Roman" w:eastAsia="Times New Roman" w:hAnsi="Times New Roman" w:cs="Times New Roman"/>
          <w:b/>
          <w:sz w:val="28"/>
          <w:szCs w:val="28"/>
          <w:lang w:eastAsia="ru-RU"/>
        </w:rPr>
        <w:t>администрация муниципального района  Федоровский  район Республики Башкортостан</w:t>
      </w:r>
    </w:p>
    <w:p w:rsidR="001A54A7" w:rsidRPr="009424F0" w:rsidRDefault="001A54A7" w:rsidP="001A54A7">
      <w:pPr>
        <w:tabs>
          <w:tab w:val="left" w:pos="394"/>
          <w:tab w:val="left" w:leader="underscore" w:pos="14386"/>
        </w:tabs>
        <w:autoSpaceDE w:val="0"/>
        <w:autoSpaceDN w:val="0"/>
        <w:adjustRightInd w:val="0"/>
        <w:spacing w:after="0" w:line="274" w:lineRule="exact"/>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 xml:space="preserve">                                                (</w:t>
      </w:r>
      <w:proofErr w:type="gramStart"/>
      <w:r w:rsidRPr="009424F0">
        <w:rPr>
          <w:rFonts w:ascii="Times New Roman" w:eastAsia="Times New Roman" w:hAnsi="Times New Roman" w:cs="Times New Roman"/>
          <w:sz w:val="28"/>
          <w:szCs w:val="28"/>
          <w:lang w:eastAsia="ru-RU"/>
        </w:rPr>
        <w:t>полное</w:t>
      </w:r>
      <w:proofErr w:type="gramEnd"/>
      <w:r w:rsidRPr="009424F0">
        <w:rPr>
          <w:rFonts w:ascii="Times New Roman" w:eastAsia="Times New Roman" w:hAnsi="Times New Roman" w:cs="Times New Roman"/>
          <w:sz w:val="28"/>
          <w:szCs w:val="28"/>
          <w:lang w:eastAsia="ru-RU"/>
        </w:rPr>
        <w:t xml:space="preserve"> наименовании)</w:t>
      </w:r>
    </w:p>
    <w:p w:rsidR="001A54A7" w:rsidRPr="009424F0" w:rsidRDefault="001A54A7" w:rsidP="001A54A7">
      <w:pPr>
        <w:autoSpaceDE w:val="0"/>
        <w:autoSpaceDN w:val="0"/>
        <w:adjustRightInd w:val="0"/>
        <w:spacing w:after="0" w:line="240" w:lineRule="exact"/>
        <w:rPr>
          <w:rFonts w:ascii="Times New Roman" w:eastAsia="Times New Roman" w:hAnsi="Times New Roman" w:cs="Times New Roman"/>
          <w:sz w:val="28"/>
          <w:szCs w:val="28"/>
          <w:lang w:eastAsia="ru-RU"/>
        </w:rPr>
      </w:pPr>
    </w:p>
    <w:p w:rsidR="001A54A7" w:rsidRPr="009424F0" w:rsidRDefault="001A54A7" w:rsidP="001A54A7">
      <w:pPr>
        <w:shd w:val="clear" w:color="auto" w:fill="FFFFFF"/>
        <w:spacing w:after="0" w:line="240" w:lineRule="auto"/>
        <w:ind w:left="101"/>
        <w:rPr>
          <w:rFonts w:ascii="Times New Roman" w:eastAsia="Times New Roman" w:hAnsi="Times New Roman" w:cs="Times New Roman"/>
          <w:spacing w:val="-11"/>
          <w:sz w:val="28"/>
          <w:szCs w:val="28"/>
          <w:lang w:eastAsia="ru-RU"/>
        </w:rPr>
      </w:pPr>
      <w:r w:rsidRPr="009424F0">
        <w:rPr>
          <w:rFonts w:ascii="Times New Roman" w:eastAsia="Times New Roman" w:hAnsi="Times New Roman" w:cs="Times New Roman"/>
          <w:sz w:val="28"/>
          <w:szCs w:val="28"/>
          <w:lang w:eastAsia="ru-RU"/>
        </w:rPr>
        <w:t xml:space="preserve">1.6.Свидетельство о постановке на учет юридического лица в налоговом органе </w:t>
      </w:r>
      <w:r w:rsidRPr="009424F0">
        <w:rPr>
          <w:rFonts w:ascii="Times New Roman" w:eastAsia="Times New Roman" w:hAnsi="Times New Roman" w:cs="Times New Roman"/>
          <w:b/>
          <w:spacing w:val="-2"/>
          <w:sz w:val="28"/>
          <w:szCs w:val="28"/>
          <w:u w:val="single"/>
          <w:lang w:eastAsia="ru-RU"/>
        </w:rPr>
        <w:t xml:space="preserve">свидетельство серия 02  № 007361048 </w:t>
      </w:r>
      <w:r w:rsidRPr="009424F0">
        <w:rPr>
          <w:rFonts w:ascii="Times New Roman" w:eastAsia="Times New Roman" w:hAnsi="Times New Roman" w:cs="Times New Roman"/>
          <w:b/>
          <w:spacing w:val="-11"/>
          <w:sz w:val="28"/>
          <w:szCs w:val="28"/>
          <w:u w:val="single"/>
          <w:lang w:eastAsia="ru-RU"/>
        </w:rPr>
        <w:t>выдано  01.01.2013 г. Межрайонной ИФНС № 25 по РБ, 0247, ИНН/КПП 0247003050/024701001</w:t>
      </w:r>
      <w:r w:rsidRPr="009424F0">
        <w:rPr>
          <w:rFonts w:ascii="Times New Roman" w:eastAsia="Times New Roman" w:hAnsi="Times New Roman" w:cs="Times New Roman"/>
          <w:spacing w:val="-11"/>
          <w:sz w:val="28"/>
          <w:szCs w:val="28"/>
          <w:lang w:eastAsia="ru-RU"/>
        </w:rPr>
        <w:t xml:space="preserve">_______ </w:t>
      </w:r>
    </w:p>
    <w:p w:rsidR="001A54A7" w:rsidRPr="009424F0" w:rsidRDefault="001A54A7" w:rsidP="001A54A7">
      <w:pPr>
        <w:tabs>
          <w:tab w:val="left" w:pos="394"/>
        </w:tabs>
        <w:autoSpaceDE w:val="0"/>
        <w:autoSpaceDN w:val="0"/>
        <w:adjustRightInd w:val="0"/>
        <w:spacing w:before="77"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 xml:space="preserve">                                                                                          (серия, номер, дата постановки, ИНН/КПП)</w:t>
      </w:r>
    </w:p>
    <w:p w:rsidR="001A54A7" w:rsidRPr="009424F0" w:rsidRDefault="001A54A7" w:rsidP="001A54A7">
      <w:pPr>
        <w:tabs>
          <w:tab w:val="left" w:pos="394"/>
        </w:tabs>
        <w:autoSpaceDE w:val="0"/>
        <w:autoSpaceDN w:val="0"/>
        <w:adjustRightInd w:val="0"/>
        <w:spacing w:before="43"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1.7.</w:t>
      </w:r>
      <w:r w:rsidRPr="009424F0">
        <w:rPr>
          <w:rFonts w:ascii="Times New Roman" w:eastAsia="Times New Roman" w:hAnsi="Times New Roman" w:cs="Times New Roman"/>
          <w:sz w:val="28"/>
          <w:szCs w:val="28"/>
          <w:lang w:eastAsia="ru-RU"/>
        </w:rPr>
        <w:tab/>
        <w:t xml:space="preserve">Свидетельство о внесении записи в Единый государственный реестр юридических лиц          </w:t>
      </w:r>
      <w:r w:rsidRPr="009424F0">
        <w:rPr>
          <w:rFonts w:ascii="Times New Roman" w:eastAsia="Times New Roman" w:hAnsi="Times New Roman" w:cs="Times New Roman"/>
          <w:b/>
          <w:sz w:val="28"/>
          <w:szCs w:val="28"/>
          <w:u w:val="single"/>
          <w:lang w:eastAsia="ru-RU"/>
        </w:rPr>
        <w:t>серия  02  №  007033894  за  основным  государственным</w:t>
      </w:r>
      <w:r w:rsidRPr="009424F0">
        <w:rPr>
          <w:rFonts w:ascii="Times New Roman" w:eastAsia="Times New Roman" w:hAnsi="Times New Roman" w:cs="Times New Roman"/>
          <w:sz w:val="28"/>
          <w:szCs w:val="28"/>
          <w:u w:val="single"/>
          <w:lang w:eastAsia="ru-RU"/>
        </w:rPr>
        <w:t xml:space="preserve"> </w:t>
      </w:r>
      <w:r w:rsidRPr="009424F0">
        <w:rPr>
          <w:rFonts w:ascii="Times New Roman" w:eastAsia="Times New Roman" w:hAnsi="Times New Roman" w:cs="Times New Roman"/>
          <w:b/>
          <w:sz w:val="28"/>
          <w:szCs w:val="28"/>
          <w:u w:val="single"/>
          <w:lang w:eastAsia="ru-RU"/>
        </w:rPr>
        <w:t xml:space="preserve">регистрационным номером 1020201338068,  выдано 22 ноября  2012 </w:t>
      </w:r>
      <w:r w:rsidRPr="009424F0">
        <w:rPr>
          <w:rFonts w:ascii="Times New Roman" w:eastAsia="Times New Roman" w:hAnsi="Times New Roman" w:cs="Times New Roman"/>
          <w:b/>
          <w:sz w:val="28"/>
          <w:szCs w:val="28"/>
          <w:u w:val="single"/>
          <w:lang w:eastAsia="ru-RU"/>
        </w:rPr>
        <w:lastRenderedPageBreak/>
        <w:t>года  за  государственным регистрационным номером    Межрайонной Инспекцией Федеральной налоговой службы №38 по Республике Башкортостан</w:t>
      </w:r>
    </w:p>
    <w:p w:rsidR="001A54A7" w:rsidRPr="009424F0" w:rsidRDefault="001A54A7" w:rsidP="001A54A7">
      <w:pPr>
        <w:autoSpaceDE w:val="0"/>
        <w:autoSpaceDN w:val="0"/>
        <w:adjustRightInd w:val="0"/>
        <w:spacing w:before="43" w:after="0" w:line="274" w:lineRule="exact"/>
        <w:ind w:left="4358"/>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(серия, номер, дата, кем выдано, ОГРН)</w:t>
      </w:r>
    </w:p>
    <w:p w:rsidR="001A54A7" w:rsidRPr="009424F0" w:rsidRDefault="001A54A7" w:rsidP="001A54A7">
      <w:pPr>
        <w:tabs>
          <w:tab w:val="left" w:leader="underscore" w:pos="13310"/>
        </w:tabs>
        <w:autoSpaceDE w:val="0"/>
        <w:autoSpaceDN w:val="0"/>
        <w:adjustRightInd w:val="0"/>
        <w:spacing w:after="0" w:line="274" w:lineRule="exact"/>
        <w:ind w:left="5580" w:hanging="5580"/>
        <w:rPr>
          <w:rFonts w:ascii="Times New Roman" w:eastAsia="Times New Roman" w:hAnsi="Times New Roman" w:cs="Times New Roman"/>
          <w:b/>
          <w:sz w:val="28"/>
          <w:szCs w:val="28"/>
          <w:lang w:eastAsia="ru-RU"/>
        </w:rPr>
      </w:pPr>
      <w:r w:rsidRPr="009424F0">
        <w:rPr>
          <w:rFonts w:ascii="Times New Roman" w:eastAsia="Times New Roman" w:hAnsi="Times New Roman" w:cs="Times New Roman"/>
          <w:sz w:val="28"/>
          <w:szCs w:val="28"/>
          <w:lang w:eastAsia="ru-RU"/>
        </w:rPr>
        <w:t xml:space="preserve">1.8. </w:t>
      </w:r>
      <w:proofErr w:type="gramStart"/>
      <w:r w:rsidRPr="009424F0">
        <w:rPr>
          <w:rFonts w:ascii="Times New Roman" w:eastAsia="Times New Roman" w:hAnsi="Times New Roman" w:cs="Times New Roman"/>
          <w:sz w:val="28"/>
          <w:szCs w:val="28"/>
          <w:lang w:eastAsia="ru-RU"/>
        </w:rPr>
        <w:t xml:space="preserve">Лицензия на право ведения образовательной деятельности   </w:t>
      </w:r>
      <w:r w:rsidRPr="009424F0">
        <w:rPr>
          <w:rFonts w:ascii="Times New Roman" w:eastAsia="Times New Roman" w:hAnsi="Times New Roman" w:cs="Times New Roman"/>
          <w:b/>
          <w:sz w:val="28"/>
          <w:szCs w:val="28"/>
          <w:lang w:eastAsia="ru-RU"/>
        </w:rPr>
        <w:t>Серия 02Л01 № 0006704 регистрационный № 4946 от 18.12.2017 г., выдана  Управлением по контролю и надзору в сфере  образования Республики Башкортостан</w:t>
      </w:r>
      <w:proofErr w:type="gramEnd"/>
    </w:p>
    <w:p w:rsidR="001A54A7" w:rsidRPr="009424F0" w:rsidRDefault="001A54A7" w:rsidP="001A54A7">
      <w:pPr>
        <w:autoSpaceDE w:val="0"/>
        <w:autoSpaceDN w:val="0"/>
        <w:adjustRightInd w:val="0"/>
        <w:spacing w:after="0" w:line="274" w:lineRule="exact"/>
        <w:ind w:left="6878"/>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 xml:space="preserve">  (серия, номер, дата, кем выдано)</w:t>
      </w:r>
    </w:p>
    <w:p w:rsidR="001A54A7" w:rsidRPr="009424F0" w:rsidRDefault="001A54A7" w:rsidP="001A54A7">
      <w:pPr>
        <w:tabs>
          <w:tab w:val="left" w:pos="394"/>
          <w:tab w:val="left" w:leader="underscore" w:pos="13334"/>
        </w:tabs>
        <w:autoSpaceDE w:val="0"/>
        <w:autoSpaceDN w:val="0"/>
        <w:adjustRightInd w:val="0"/>
        <w:spacing w:after="0" w:line="274" w:lineRule="exact"/>
        <w:ind w:left="4680" w:hanging="4680"/>
        <w:rPr>
          <w:rFonts w:ascii="Times New Roman" w:eastAsia="Times New Roman" w:hAnsi="Times New Roman" w:cs="Times New Roman"/>
          <w:b/>
          <w:sz w:val="28"/>
          <w:szCs w:val="28"/>
          <w:lang w:eastAsia="ru-RU"/>
        </w:rPr>
      </w:pPr>
      <w:r w:rsidRPr="009424F0">
        <w:rPr>
          <w:rFonts w:ascii="Times New Roman" w:eastAsia="Times New Roman" w:hAnsi="Times New Roman" w:cs="Times New Roman"/>
          <w:sz w:val="28"/>
          <w:szCs w:val="28"/>
          <w:lang w:eastAsia="ru-RU"/>
        </w:rPr>
        <w:t xml:space="preserve">1.9.Свидетельство о государственной аккредитации  </w:t>
      </w:r>
      <w:r w:rsidRPr="009424F0">
        <w:rPr>
          <w:rFonts w:ascii="Times New Roman" w:eastAsia="Times New Roman" w:hAnsi="Times New Roman" w:cs="Times New Roman"/>
          <w:b/>
          <w:sz w:val="28"/>
          <w:szCs w:val="28"/>
          <w:lang w:eastAsia="ru-RU"/>
        </w:rPr>
        <w:t>02А02 №0000980 регистрационный № 2399 от 20.03.2018г.  до29.05.2027 г., выдано Управлением по контролю и надзору в сфере образования   Республики Башкортостан</w:t>
      </w:r>
    </w:p>
    <w:p w:rsidR="001A54A7" w:rsidRPr="009424F0" w:rsidRDefault="001A54A7" w:rsidP="001A54A7">
      <w:pPr>
        <w:autoSpaceDE w:val="0"/>
        <w:autoSpaceDN w:val="0"/>
        <w:adjustRightInd w:val="0"/>
        <w:spacing w:after="0" w:line="274" w:lineRule="exact"/>
        <w:ind w:left="6998"/>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(серия, номер, дата, срок действия, кем выдано)</w:t>
      </w:r>
    </w:p>
    <w:p w:rsidR="001A54A7" w:rsidRPr="009424F0" w:rsidRDefault="001A54A7" w:rsidP="001A54A7">
      <w:pPr>
        <w:spacing w:after="0" w:line="240" w:lineRule="auto"/>
        <w:rPr>
          <w:rFonts w:ascii="Times New Roman" w:eastAsia="Times New Roman" w:hAnsi="Times New Roman" w:cs="Times New Roman"/>
          <w:b/>
          <w:sz w:val="28"/>
          <w:szCs w:val="28"/>
          <w:lang w:eastAsia="ru-RU"/>
        </w:rPr>
      </w:pPr>
      <w:r w:rsidRPr="009424F0">
        <w:rPr>
          <w:rFonts w:ascii="Times New Roman" w:eastAsia="Times New Roman" w:hAnsi="Times New Roman" w:cs="Times New Roman"/>
          <w:sz w:val="28"/>
          <w:szCs w:val="28"/>
          <w:lang w:eastAsia="ru-RU"/>
        </w:rPr>
        <w:t xml:space="preserve"> Сведения об аккредитации (год прохождения последней аккредитации, дата и номер приказа о признании ОУ </w:t>
      </w:r>
      <w:proofErr w:type="gramStart"/>
      <w:r w:rsidRPr="009424F0">
        <w:rPr>
          <w:rFonts w:ascii="Times New Roman" w:eastAsia="Times New Roman" w:hAnsi="Times New Roman" w:cs="Times New Roman"/>
          <w:sz w:val="28"/>
          <w:szCs w:val="28"/>
          <w:lang w:eastAsia="ru-RU"/>
        </w:rPr>
        <w:t>аккредитованным</w:t>
      </w:r>
      <w:proofErr w:type="gramEnd"/>
      <w:r w:rsidRPr="009424F0">
        <w:rPr>
          <w:rFonts w:ascii="Times New Roman" w:eastAsia="Times New Roman" w:hAnsi="Times New Roman" w:cs="Times New Roman"/>
          <w:sz w:val="28"/>
          <w:szCs w:val="28"/>
          <w:lang w:eastAsia="ru-RU"/>
        </w:rPr>
        <w:t xml:space="preserve">) </w:t>
      </w:r>
      <w:r w:rsidRPr="009424F0">
        <w:rPr>
          <w:rFonts w:ascii="Times New Roman" w:eastAsia="Times New Roman" w:hAnsi="Times New Roman" w:cs="Times New Roman"/>
          <w:b/>
          <w:sz w:val="28"/>
          <w:szCs w:val="28"/>
          <w:lang w:eastAsia="ru-RU"/>
        </w:rPr>
        <w:t xml:space="preserve">2015 год приказ от 29.05.2015 № 2368 </w:t>
      </w:r>
    </w:p>
    <w:p w:rsidR="001A54A7" w:rsidRPr="009424F0" w:rsidRDefault="001A54A7" w:rsidP="001A54A7">
      <w:pPr>
        <w:spacing w:after="0" w:line="240" w:lineRule="auto"/>
        <w:rPr>
          <w:rFonts w:ascii="Times New Roman" w:eastAsia="Times New Roman" w:hAnsi="Times New Roman" w:cs="Times New Roman"/>
          <w:b/>
          <w:sz w:val="28"/>
          <w:szCs w:val="28"/>
          <w:lang w:eastAsia="ru-RU"/>
        </w:rPr>
      </w:pPr>
    </w:p>
    <w:p w:rsidR="001A54A7" w:rsidRPr="009424F0" w:rsidRDefault="001A54A7" w:rsidP="001A54A7">
      <w:pPr>
        <w:spacing w:after="0" w:line="240" w:lineRule="auto"/>
        <w:rPr>
          <w:rFonts w:ascii="Times New Roman" w:eastAsia="Times New Roman" w:hAnsi="Times New Roman" w:cs="Times New Roman"/>
          <w:b/>
          <w:bCs/>
          <w:sz w:val="28"/>
          <w:szCs w:val="28"/>
          <w:lang w:eastAsia="ru-RU"/>
        </w:rPr>
      </w:pPr>
      <w:r w:rsidRPr="009424F0">
        <w:rPr>
          <w:rFonts w:ascii="Times New Roman" w:eastAsia="Times New Roman" w:hAnsi="Times New Roman" w:cs="Times New Roman"/>
          <w:b/>
          <w:bCs/>
          <w:sz w:val="20"/>
          <w:szCs w:val="20"/>
          <w:lang w:eastAsia="ru-RU"/>
        </w:rPr>
        <w:t xml:space="preserve">  </w:t>
      </w:r>
      <w:r w:rsidRPr="009424F0">
        <w:rPr>
          <w:rFonts w:ascii="Times New Roman" w:eastAsia="Times New Roman" w:hAnsi="Times New Roman" w:cs="Times New Roman"/>
          <w:b/>
          <w:bCs/>
          <w:sz w:val="28"/>
          <w:szCs w:val="28"/>
          <w:lang w:eastAsia="ru-RU"/>
        </w:rPr>
        <w:t>2.Организация образовательного процесса:</w:t>
      </w:r>
    </w:p>
    <w:p w:rsidR="001A54A7" w:rsidRPr="009424F0" w:rsidRDefault="001A54A7" w:rsidP="001A54A7">
      <w:pPr>
        <w:spacing w:after="0" w:line="240" w:lineRule="auto"/>
        <w:rPr>
          <w:rFonts w:ascii="Times New Roman" w:eastAsia="Times New Roman" w:hAnsi="Times New Roman" w:cs="Times New Roman"/>
          <w:b/>
          <w:sz w:val="28"/>
          <w:szCs w:val="28"/>
          <w:lang w:eastAsia="ru-RU"/>
        </w:rPr>
      </w:pPr>
    </w:p>
    <w:p w:rsidR="001A54A7" w:rsidRPr="009424F0" w:rsidRDefault="001A54A7" w:rsidP="001A54A7">
      <w:pPr>
        <w:tabs>
          <w:tab w:val="left" w:leader="underscore" w:pos="14573"/>
        </w:tabs>
        <w:autoSpaceDE w:val="0"/>
        <w:autoSpaceDN w:val="0"/>
        <w:adjustRightInd w:val="0"/>
        <w:spacing w:after="0" w:line="240" w:lineRule="auto"/>
        <w:jc w:val="both"/>
        <w:rPr>
          <w:rFonts w:ascii="Times New Roman" w:eastAsia="Times New Roman" w:hAnsi="Times New Roman" w:cs="Times New Roman"/>
          <w:b/>
          <w:bCs/>
          <w:i/>
          <w:iCs/>
          <w:sz w:val="28"/>
          <w:szCs w:val="28"/>
          <w:u w:val="single"/>
          <w:lang w:eastAsia="ru-RU"/>
        </w:rPr>
      </w:pPr>
      <w:r w:rsidRPr="009424F0">
        <w:rPr>
          <w:rFonts w:ascii="Times New Roman" w:eastAsia="Times New Roman" w:hAnsi="Times New Roman" w:cs="Times New Roman"/>
          <w:b/>
          <w:bCs/>
          <w:i/>
          <w:iCs/>
          <w:sz w:val="28"/>
          <w:szCs w:val="28"/>
          <w:u w:val="single"/>
          <w:lang w:eastAsia="ru-RU"/>
        </w:rPr>
        <w:t xml:space="preserve">2.1. Данные о контингенте обучающихся (воспитанников), формах обучения </w:t>
      </w:r>
    </w:p>
    <w:tbl>
      <w:tblPr>
        <w:tblW w:w="12870" w:type="dxa"/>
        <w:tblInd w:w="40" w:type="dxa"/>
        <w:tblLayout w:type="fixed"/>
        <w:tblCellMar>
          <w:left w:w="40" w:type="dxa"/>
          <w:right w:w="40" w:type="dxa"/>
        </w:tblCellMar>
        <w:tblLook w:val="0000" w:firstRow="0" w:lastRow="0" w:firstColumn="0" w:lastColumn="0" w:noHBand="0" w:noVBand="0"/>
      </w:tblPr>
      <w:tblGrid>
        <w:gridCol w:w="3514"/>
        <w:gridCol w:w="7090"/>
        <w:gridCol w:w="2266"/>
      </w:tblGrid>
      <w:tr w:rsidR="001A54A7" w:rsidRPr="009424F0" w:rsidTr="004847DA">
        <w:tc>
          <w:tcPr>
            <w:tcW w:w="10604" w:type="dxa"/>
            <w:gridSpan w:val="2"/>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ind w:left="4613"/>
              <w:rPr>
                <w:rFonts w:ascii="Times New Roman" w:eastAsia="Times New Roman" w:hAnsi="Times New Roman" w:cs="Times New Roman"/>
                <w:b/>
                <w:bCs/>
                <w:sz w:val="28"/>
                <w:szCs w:val="28"/>
                <w:lang w:eastAsia="ru-RU"/>
              </w:rPr>
            </w:pPr>
            <w:r w:rsidRPr="009424F0">
              <w:rPr>
                <w:rFonts w:ascii="Times New Roman" w:eastAsia="Times New Roman" w:hAnsi="Times New Roman" w:cs="Times New Roman"/>
                <w:b/>
                <w:bCs/>
                <w:sz w:val="28"/>
                <w:szCs w:val="28"/>
                <w:lang w:eastAsia="ru-RU"/>
              </w:rPr>
              <w:t>Показатель</w:t>
            </w:r>
          </w:p>
        </w:tc>
        <w:tc>
          <w:tcPr>
            <w:tcW w:w="226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ind w:left="437"/>
              <w:rPr>
                <w:rFonts w:ascii="Times New Roman" w:eastAsia="Times New Roman" w:hAnsi="Times New Roman" w:cs="Times New Roman"/>
                <w:b/>
                <w:bCs/>
                <w:sz w:val="28"/>
                <w:szCs w:val="28"/>
                <w:lang w:eastAsia="ru-RU"/>
              </w:rPr>
            </w:pPr>
            <w:r w:rsidRPr="009424F0">
              <w:rPr>
                <w:rFonts w:ascii="Times New Roman" w:eastAsia="Times New Roman" w:hAnsi="Times New Roman" w:cs="Times New Roman"/>
                <w:b/>
                <w:bCs/>
                <w:sz w:val="28"/>
                <w:szCs w:val="28"/>
                <w:lang w:eastAsia="ru-RU"/>
              </w:rPr>
              <w:t>Количество</w:t>
            </w:r>
          </w:p>
        </w:tc>
      </w:tr>
      <w:tr w:rsidR="001A54A7" w:rsidRPr="009424F0" w:rsidTr="004847DA">
        <w:tc>
          <w:tcPr>
            <w:tcW w:w="10604" w:type="dxa"/>
            <w:gridSpan w:val="2"/>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Всего классов</w:t>
            </w:r>
          </w:p>
        </w:tc>
        <w:tc>
          <w:tcPr>
            <w:tcW w:w="226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0</w:t>
            </w:r>
          </w:p>
        </w:tc>
      </w:tr>
      <w:tr w:rsidR="001A54A7" w:rsidRPr="009424F0" w:rsidTr="004847DA">
        <w:tc>
          <w:tcPr>
            <w:tcW w:w="10604" w:type="dxa"/>
            <w:gridSpan w:val="2"/>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 xml:space="preserve">Всего </w:t>
            </w:r>
            <w:proofErr w:type="gramStart"/>
            <w:r w:rsidRPr="009424F0">
              <w:rPr>
                <w:rFonts w:ascii="Times New Roman" w:eastAsia="Times New Roman" w:hAnsi="Times New Roman" w:cs="Times New Roman"/>
                <w:sz w:val="28"/>
                <w:szCs w:val="28"/>
                <w:lang w:eastAsia="ru-RU"/>
              </w:rPr>
              <w:t>обучающиеся</w:t>
            </w:r>
            <w:proofErr w:type="gramEnd"/>
          </w:p>
        </w:tc>
        <w:tc>
          <w:tcPr>
            <w:tcW w:w="226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0</w:t>
            </w:r>
          </w:p>
        </w:tc>
      </w:tr>
      <w:tr w:rsidR="001A54A7" w:rsidRPr="009424F0" w:rsidTr="004847DA">
        <w:tc>
          <w:tcPr>
            <w:tcW w:w="10604" w:type="dxa"/>
            <w:gridSpan w:val="2"/>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в том числе:</w:t>
            </w:r>
          </w:p>
        </w:tc>
        <w:tc>
          <w:tcPr>
            <w:tcW w:w="226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1A54A7" w:rsidRPr="009424F0" w:rsidTr="004847DA">
        <w:tc>
          <w:tcPr>
            <w:tcW w:w="10604" w:type="dxa"/>
            <w:gridSpan w:val="2"/>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 на 1 ступени образования</w:t>
            </w:r>
          </w:p>
        </w:tc>
        <w:tc>
          <w:tcPr>
            <w:tcW w:w="226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0</w:t>
            </w:r>
          </w:p>
        </w:tc>
      </w:tr>
      <w:tr w:rsidR="001A54A7" w:rsidRPr="009424F0" w:rsidTr="004847DA">
        <w:tc>
          <w:tcPr>
            <w:tcW w:w="10604" w:type="dxa"/>
            <w:gridSpan w:val="2"/>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 на 2 ступени образования</w:t>
            </w:r>
          </w:p>
        </w:tc>
        <w:tc>
          <w:tcPr>
            <w:tcW w:w="226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w:t>
            </w:r>
          </w:p>
        </w:tc>
      </w:tr>
      <w:tr w:rsidR="001A54A7" w:rsidRPr="009424F0" w:rsidTr="004847DA">
        <w:tc>
          <w:tcPr>
            <w:tcW w:w="10604" w:type="dxa"/>
            <w:gridSpan w:val="2"/>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Всего классов:</w:t>
            </w:r>
          </w:p>
        </w:tc>
        <w:tc>
          <w:tcPr>
            <w:tcW w:w="226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0</w:t>
            </w:r>
          </w:p>
        </w:tc>
      </w:tr>
      <w:tr w:rsidR="001A54A7" w:rsidRPr="009424F0" w:rsidTr="004847DA">
        <w:tc>
          <w:tcPr>
            <w:tcW w:w="3514" w:type="dxa"/>
            <w:tcBorders>
              <w:top w:val="single" w:sz="6" w:space="0" w:color="auto"/>
              <w:left w:val="single" w:sz="6" w:space="0" w:color="auto"/>
              <w:bottom w:val="nil"/>
              <w:right w:val="single" w:sz="6" w:space="0" w:color="auto"/>
            </w:tcBorders>
          </w:tcPr>
          <w:p w:rsidR="001A54A7" w:rsidRPr="009424F0" w:rsidRDefault="001A54A7" w:rsidP="004847DA">
            <w:pPr>
              <w:autoSpaceDE w:val="0"/>
              <w:autoSpaceDN w:val="0"/>
              <w:adjustRightInd w:val="0"/>
              <w:spacing w:after="0" w:line="254" w:lineRule="exact"/>
              <w:rPr>
                <w:rFonts w:ascii="Times New Roman" w:eastAsia="Times New Roman" w:hAnsi="Times New Roman" w:cs="Times New Roman"/>
                <w:sz w:val="28"/>
                <w:szCs w:val="28"/>
                <w:lang w:eastAsia="ru-RU"/>
              </w:rPr>
            </w:pPr>
            <w:proofErr w:type="gramStart"/>
            <w:r w:rsidRPr="009424F0">
              <w:rPr>
                <w:rFonts w:ascii="Times New Roman" w:eastAsia="Times New Roman" w:hAnsi="Times New Roman" w:cs="Times New Roman"/>
                <w:sz w:val="28"/>
                <w:szCs w:val="28"/>
                <w:lang w:eastAsia="ru-RU"/>
              </w:rPr>
              <w:t>Обучающиеся</w:t>
            </w:r>
            <w:proofErr w:type="gramEnd"/>
            <w:r w:rsidRPr="009424F0">
              <w:rPr>
                <w:rFonts w:ascii="Times New Roman" w:eastAsia="Times New Roman" w:hAnsi="Times New Roman" w:cs="Times New Roman"/>
                <w:sz w:val="28"/>
                <w:szCs w:val="28"/>
                <w:lang w:eastAsia="ru-RU"/>
              </w:rPr>
              <w:t>, получающие образование по формам</w:t>
            </w:r>
          </w:p>
        </w:tc>
        <w:tc>
          <w:tcPr>
            <w:tcW w:w="709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очное</w:t>
            </w:r>
          </w:p>
        </w:tc>
        <w:tc>
          <w:tcPr>
            <w:tcW w:w="226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0</w:t>
            </w:r>
          </w:p>
        </w:tc>
      </w:tr>
      <w:tr w:rsidR="001A54A7" w:rsidRPr="009424F0" w:rsidTr="004847DA">
        <w:tc>
          <w:tcPr>
            <w:tcW w:w="3514" w:type="dxa"/>
            <w:vMerge w:val="restart"/>
            <w:tcBorders>
              <w:top w:val="single" w:sz="6" w:space="0" w:color="auto"/>
              <w:left w:val="single" w:sz="6" w:space="0" w:color="auto"/>
              <w:bottom w:val="nil"/>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709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заочное</w:t>
            </w:r>
          </w:p>
        </w:tc>
        <w:tc>
          <w:tcPr>
            <w:tcW w:w="226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нет</w:t>
            </w:r>
          </w:p>
        </w:tc>
      </w:tr>
      <w:tr w:rsidR="001A54A7" w:rsidRPr="009424F0" w:rsidTr="004847DA">
        <w:trPr>
          <w:trHeight w:val="243"/>
        </w:trPr>
        <w:tc>
          <w:tcPr>
            <w:tcW w:w="3514" w:type="dxa"/>
            <w:vMerge w:val="restart"/>
            <w:tcBorders>
              <w:top w:val="nil"/>
              <w:left w:val="single" w:sz="6" w:space="0" w:color="auto"/>
              <w:bottom w:val="nil"/>
              <w:right w:val="single" w:sz="6" w:space="0" w:color="auto"/>
            </w:tcBorders>
          </w:tcPr>
          <w:p w:rsidR="001A54A7" w:rsidRPr="009424F0" w:rsidRDefault="001A54A7" w:rsidP="004847DA">
            <w:pPr>
              <w:spacing w:after="0" w:line="240" w:lineRule="auto"/>
              <w:rPr>
                <w:rFonts w:ascii="Times New Roman" w:eastAsia="Times New Roman" w:hAnsi="Times New Roman" w:cs="Times New Roman"/>
                <w:sz w:val="28"/>
                <w:szCs w:val="28"/>
                <w:lang w:eastAsia="ru-RU"/>
              </w:rPr>
            </w:pPr>
          </w:p>
          <w:p w:rsidR="001A54A7" w:rsidRPr="009424F0" w:rsidRDefault="001A54A7" w:rsidP="004847DA">
            <w:pPr>
              <w:spacing w:after="0" w:line="240" w:lineRule="auto"/>
              <w:rPr>
                <w:rFonts w:ascii="Times New Roman" w:eastAsia="Times New Roman" w:hAnsi="Times New Roman" w:cs="Times New Roman"/>
                <w:sz w:val="28"/>
                <w:szCs w:val="28"/>
                <w:lang w:eastAsia="ru-RU"/>
              </w:rPr>
            </w:pPr>
          </w:p>
        </w:tc>
        <w:tc>
          <w:tcPr>
            <w:tcW w:w="709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семейное</w:t>
            </w:r>
          </w:p>
        </w:tc>
        <w:tc>
          <w:tcPr>
            <w:tcW w:w="226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нет</w:t>
            </w:r>
          </w:p>
        </w:tc>
      </w:tr>
      <w:tr w:rsidR="001A54A7" w:rsidRPr="009424F0" w:rsidTr="004847DA">
        <w:tc>
          <w:tcPr>
            <w:tcW w:w="3514" w:type="dxa"/>
            <w:tcBorders>
              <w:top w:val="nil"/>
              <w:left w:val="single" w:sz="6" w:space="0" w:color="auto"/>
              <w:bottom w:val="single" w:sz="6" w:space="0" w:color="auto"/>
              <w:right w:val="single" w:sz="6" w:space="0" w:color="auto"/>
            </w:tcBorders>
          </w:tcPr>
          <w:p w:rsidR="001A54A7" w:rsidRPr="009424F0" w:rsidRDefault="001A54A7" w:rsidP="004847DA">
            <w:pPr>
              <w:spacing w:after="0" w:line="240" w:lineRule="auto"/>
              <w:rPr>
                <w:rFonts w:ascii="Times New Roman" w:eastAsia="Times New Roman" w:hAnsi="Times New Roman" w:cs="Times New Roman"/>
                <w:sz w:val="28"/>
                <w:szCs w:val="28"/>
                <w:lang w:eastAsia="ru-RU"/>
              </w:rPr>
            </w:pPr>
          </w:p>
          <w:p w:rsidR="001A54A7" w:rsidRPr="009424F0" w:rsidRDefault="001A54A7" w:rsidP="004847DA">
            <w:pPr>
              <w:spacing w:after="0" w:line="240" w:lineRule="auto"/>
              <w:rPr>
                <w:rFonts w:ascii="Times New Roman" w:eastAsia="Times New Roman" w:hAnsi="Times New Roman" w:cs="Times New Roman"/>
                <w:sz w:val="28"/>
                <w:szCs w:val="28"/>
                <w:lang w:eastAsia="ru-RU"/>
              </w:rPr>
            </w:pPr>
          </w:p>
        </w:tc>
        <w:tc>
          <w:tcPr>
            <w:tcW w:w="709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lastRenderedPageBreak/>
              <w:t>экстернат</w:t>
            </w:r>
          </w:p>
        </w:tc>
        <w:tc>
          <w:tcPr>
            <w:tcW w:w="226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нет</w:t>
            </w:r>
          </w:p>
        </w:tc>
      </w:tr>
      <w:tr w:rsidR="001A54A7" w:rsidRPr="009424F0" w:rsidTr="004847DA">
        <w:tc>
          <w:tcPr>
            <w:tcW w:w="10604" w:type="dxa"/>
            <w:gridSpan w:val="2"/>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lastRenderedPageBreak/>
              <w:t>Воспитанники дошкольной группы</w:t>
            </w:r>
          </w:p>
        </w:tc>
        <w:tc>
          <w:tcPr>
            <w:tcW w:w="226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r>
      <w:tr w:rsidR="001A54A7" w:rsidRPr="009424F0" w:rsidTr="004847DA">
        <w:tc>
          <w:tcPr>
            <w:tcW w:w="10604" w:type="dxa"/>
            <w:gridSpan w:val="2"/>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Дети-инвалиды</w:t>
            </w:r>
          </w:p>
        </w:tc>
        <w:tc>
          <w:tcPr>
            <w:tcW w:w="226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нет</w:t>
            </w:r>
          </w:p>
        </w:tc>
      </w:tr>
    </w:tbl>
    <w:p w:rsidR="001A54A7" w:rsidRPr="009424F0" w:rsidRDefault="001A54A7" w:rsidP="001A54A7">
      <w:pPr>
        <w:autoSpaceDE w:val="0"/>
        <w:autoSpaceDN w:val="0"/>
        <w:adjustRightInd w:val="0"/>
        <w:spacing w:before="34" w:after="0" w:line="274" w:lineRule="exact"/>
        <w:rPr>
          <w:rFonts w:ascii="Times New Roman" w:eastAsia="Times New Roman" w:hAnsi="Times New Roman" w:cs="Times New Roman"/>
          <w:b/>
          <w:bCs/>
          <w:i/>
          <w:iCs/>
          <w:sz w:val="28"/>
          <w:szCs w:val="28"/>
          <w:lang w:eastAsia="ru-RU"/>
        </w:rPr>
      </w:pPr>
      <w:r w:rsidRPr="009424F0">
        <w:rPr>
          <w:rFonts w:ascii="Times New Roman" w:eastAsia="Times New Roman" w:hAnsi="Times New Roman" w:cs="Times New Roman"/>
          <w:b/>
          <w:bCs/>
          <w:i/>
          <w:iCs/>
          <w:sz w:val="28"/>
          <w:szCs w:val="28"/>
          <w:lang w:eastAsia="ru-RU"/>
        </w:rPr>
        <w:t>2.2. Режим работы учреждения</w:t>
      </w:r>
    </w:p>
    <w:p w:rsidR="001A54A7" w:rsidRPr="009424F0" w:rsidRDefault="001A54A7" w:rsidP="001A54A7">
      <w:pPr>
        <w:tabs>
          <w:tab w:val="left" w:leader="underscore" w:pos="6701"/>
        </w:tabs>
        <w:autoSpaceDE w:val="0"/>
        <w:autoSpaceDN w:val="0"/>
        <w:adjustRightInd w:val="0"/>
        <w:spacing w:after="0" w:line="274" w:lineRule="exact"/>
        <w:rPr>
          <w:rFonts w:ascii="Times New Roman" w:eastAsia="Times New Roman" w:hAnsi="Times New Roman" w:cs="Times New Roman"/>
          <w:sz w:val="28"/>
          <w:szCs w:val="28"/>
          <w:u w:val="single"/>
          <w:lang w:eastAsia="ru-RU"/>
        </w:rPr>
      </w:pPr>
      <w:r w:rsidRPr="009424F0">
        <w:rPr>
          <w:rFonts w:ascii="Times New Roman" w:eastAsia="Times New Roman" w:hAnsi="Times New Roman" w:cs="Times New Roman"/>
          <w:sz w:val="28"/>
          <w:szCs w:val="28"/>
          <w:lang w:eastAsia="ru-RU"/>
        </w:rPr>
        <w:t>Продолжительность учебной недели</w:t>
      </w:r>
      <w:proofErr w:type="gramStart"/>
      <w:r w:rsidRPr="009424F0">
        <w:rPr>
          <w:rFonts w:ascii="Times New Roman" w:eastAsia="Times New Roman" w:hAnsi="Times New Roman" w:cs="Times New Roman"/>
          <w:sz w:val="28"/>
          <w:szCs w:val="28"/>
          <w:lang w:eastAsia="ru-RU"/>
        </w:rPr>
        <w:t xml:space="preserve">     </w:t>
      </w:r>
      <w:r w:rsidRPr="009424F0">
        <w:rPr>
          <w:rFonts w:ascii="Times New Roman" w:eastAsia="Times New Roman" w:hAnsi="Times New Roman" w:cs="Times New Roman"/>
          <w:sz w:val="28"/>
          <w:szCs w:val="28"/>
          <w:u w:val="single"/>
          <w:lang w:eastAsia="ru-RU"/>
        </w:rPr>
        <w:t>-.</w:t>
      </w:r>
      <w:proofErr w:type="gramEnd"/>
    </w:p>
    <w:p w:rsidR="001A54A7" w:rsidRPr="009424F0" w:rsidRDefault="001A54A7" w:rsidP="001A54A7">
      <w:pPr>
        <w:tabs>
          <w:tab w:val="left" w:leader="underscore" w:pos="9264"/>
        </w:tabs>
        <w:autoSpaceDE w:val="0"/>
        <w:autoSpaceDN w:val="0"/>
        <w:adjustRightInd w:val="0"/>
        <w:spacing w:before="5" w:after="0" w:line="274" w:lineRule="exact"/>
        <w:jc w:val="both"/>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 xml:space="preserve">Количество занятий в день (минимальное и максимальное) для каждой ступени </w:t>
      </w:r>
      <w:r w:rsidRPr="009424F0">
        <w:rPr>
          <w:rFonts w:ascii="Times New Roman" w:eastAsia="Times New Roman" w:hAnsi="Times New Roman" w:cs="Times New Roman"/>
          <w:sz w:val="28"/>
          <w:szCs w:val="28"/>
          <w:u w:val="single"/>
          <w:lang w:eastAsia="ru-RU"/>
        </w:rPr>
        <w:t>1 ступень</w:t>
      </w:r>
      <w:proofErr w:type="gramStart"/>
      <w:r w:rsidRPr="009424F0">
        <w:rPr>
          <w:rFonts w:ascii="Times New Roman" w:eastAsia="Times New Roman" w:hAnsi="Times New Roman" w:cs="Times New Roman"/>
          <w:sz w:val="28"/>
          <w:szCs w:val="28"/>
          <w:u w:val="single"/>
          <w:lang w:eastAsia="ru-RU"/>
        </w:rPr>
        <w:t xml:space="preserve">:-,    </w:t>
      </w:r>
      <w:proofErr w:type="gramEnd"/>
      <w:r w:rsidRPr="009424F0">
        <w:rPr>
          <w:rFonts w:ascii="Times New Roman" w:eastAsia="Times New Roman" w:hAnsi="Times New Roman" w:cs="Times New Roman"/>
          <w:sz w:val="28"/>
          <w:szCs w:val="28"/>
          <w:u w:val="single"/>
          <w:lang w:eastAsia="ru-RU"/>
        </w:rPr>
        <w:t>максимальное -;</w:t>
      </w:r>
    </w:p>
    <w:p w:rsidR="001A54A7" w:rsidRPr="009424F0" w:rsidRDefault="001A54A7" w:rsidP="001A54A7">
      <w:pPr>
        <w:tabs>
          <w:tab w:val="left" w:leader="underscore" w:pos="4920"/>
        </w:tabs>
        <w:autoSpaceDE w:val="0"/>
        <w:autoSpaceDN w:val="0"/>
        <w:adjustRightInd w:val="0"/>
        <w:spacing w:after="0" w:line="274" w:lineRule="exact"/>
        <w:rPr>
          <w:rFonts w:ascii="Times New Roman" w:eastAsia="Times New Roman" w:hAnsi="Times New Roman" w:cs="Times New Roman"/>
          <w:sz w:val="28"/>
          <w:szCs w:val="28"/>
          <w:u w:val="single"/>
          <w:lang w:eastAsia="ru-RU"/>
        </w:rPr>
      </w:pPr>
      <w:r w:rsidRPr="009424F0">
        <w:rPr>
          <w:rFonts w:ascii="Times New Roman" w:eastAsia="Times New Roman" w:hAnsi="Times New Roman" w:cs="Times New Roman"/>
          <w:sz w:val="28"/>
          <w:szCs w:val="28"/>
          <w:lang w:eastAsia="ru-RU"/>
        </w:rPr>
        <w:t xml:space="preserve">Продолжительность уроков (мин.)    </w:t>
      </w:r>
      <w:r w:rsidRPr="009424F0">
        <w:rPr>
          <w:rFonts w:ascii="Times New Roman" w:eastAsia="Times New Roman" w:hAnsi="Times New Roman" w:cs="Times New Roman"/>
          <w:sz w:val="28"/>
          <w:szCs w:val="28"/>
          <w:u w:val="single"/>
          <w:lang w:eastAsia="ru-RU"/>
        </w:rPr>
        <w:t>-</w:t>
      </w:r>
    </w:p>
    <w:p w:rsidR="001A54A7" w:rsidRPr="009424F0" w:rsidRDefault="001A54A7" w:rsidP="001A54A7">
      <w:pPr>
        <w:tabs>
          <w:tab w:val="left" w:leader="underscore" w:pos="4920"/>
        </w:tabs>
        <w:autoSpaceDE w:val="0"/>
        <w:autoSpaceDN w:val="0"/>
        <w:adjustRightInd w:val="0"/>
        <w:spacing w:after="0" w:line="274" w:lineRule="exact"/>
        <w:rPr>
          <w:rFonts w:ascii="Times New Roman" w:eastAsia="Times New Roman" w:hAnsi="Times New Roman" w:cs="Times New Roman"/>
          <w:sz w:val="28"/>
          <w:szCs w:val="28"/>
          <w:u w:val="single"/>
          <w:lang w:eastAsia="ru-RU"/>
        </w:rPr>
      </w:pPr>
      <w:r w:rsidRPr="009424F0">
        <w:rPr>
          <w:rFonts w:ascii="Times New Roman" w:eastAsia="Times New Roman" w:hAnsi="Times New Roman" w:cs="Times New Roman"/>
          <w:sz w:val="28"/>
          <w:szCs w:val="28"/>
          <w:lang w:eastAsia="ru-RU"/>
        </w:rPr>
        <w:t xml:space="preserve">     </w:t>
      </w:r>
    </w:p>
    <w:p w:rsidR="001A54A7" w:rsidRPr="009424F0" w:rsidRDefault="001A54A7" w:rsidP="001A54A7">
      <w:pPr>
        <w:tabs>
          <w:tab w:val="left" w:leader="underscore" w:pos="9322"/>
        </w:tabs>
        <w:autoSpaceDE w:val="0"/>
        <w:autoSpaceDN w:val="0"/>
        <w:adjustRightInd w:val="0"/>
        <w:spacing w:after="0" w:line="274" w:lineRule="exact"/>
        <w:jc w:val="both"/>
        <w:rPr>
          <w:rFonts w:ascii="Times New Roman" w:eastAsia="Times New Roman" w:hAnsi="Times New Roman" w:cs="Times New Roman"/>
          <w:sz w:val="28"/>
          <w:szCs w:val="28"/>
          <w:u w:val="single"/>
          <w:lang w:eastAsia="ru-RU"/>
        </w:rPr>
      </w:pPr>
    </w:p>
    <w:tbl>
      <w:tblPr>
        <w:tblW w:w="0" w:type="auto"/>
        <w:tblInd w:w="10" w:type="dxa"/>
        <w:tblLayout w:type="fixed"/>
        <w:tblCellMar>
          <w:left w:w="0" w:type="dxa"/>
          <w:right w:w="0" w:type="dxa"/>
        </w:tblCellMar>
        <w:tblLook w:val="04A0" w:firstRow="1" w:lastRow="0" w:firstColumn="1" w:lastColumn="0" w:noHBand="0" w:noVBand="1"/>
      </w:tblPr>
      <w:tblGrid>
        <w:gridCol w:w="6101"/>
        <w:gridCol w:w="1760"/>
        <w:gridCol w:w="3960"/>
      </w:tblGrid>
      <w:tr w:rsidR="001A54A7" w:rsidRPr="009424F0" w:rsidTr="004847DA">
        <w:trPr>
          <w:trHeight w:val="276"/>
        </w:trPr>
        <w:tc>
          <w:tcPr>
            <w:tcW w:w="6101" w:type="dxa"/>
            <w:vAlign w:val="bottom"/>
          </w:tcPr>
          <w:p w:rsidR="001A54A7" w:rsidRPr="009424F0" w:rsidRDefault="001A54A7" w:rsidP="004847DA">
            <w:pPr>
              <w:spacing w:after="0" w:line="240" w:lineRule="auto"/>
              <w:rPr>
                <w:rFonts w:ascii="Times New Roman" w:eastAsia="Times New Roman" w:hAnsi="Times New Roman" w:cs="Times New Roman"/>
                <w:sz w:val="23"/>
                <w:szCs w:val="23"/>
                <w:lang w:eastAsia="ru-RU"/>
              </w:rPr>
            </w:pPr>
          </w:p>
        </w:tc>
        <w:tc>
          <w:tcPr>
            <w:tcW w:w="1760" w:type="dxa"/>
            <w:vAlign w:val="bottom"/>
          </w:tcPr>
          <w:p w:rsidR="001A54A7" w:rsidRPr="009424F0" w:rsidRDefault="001A54A7" w:rsidP="004847DA">
            <w:pPr>
              <w:spacing w:after="0" w:line="240" w:lineRule="auto"/>
              <w:rPr>
                <w:rFonts w:ascii="Times New Roman" w:eastAsia="Times New Roman" w:hAnsi="Times New Roman" w:cs="Times New Roman"/>
                <w:sz w:val="23"/>
                <w:szCs w:val="23"/>
                <w:lang w:eastAsia="ru-RU"/>
              </w:rPr>
            </w:pPr>
          </w:p>
        </w:tc>
        <w:tc>
          <w:tcPr>
            <w:tcW w:w="3960" w:type="dxa"/>
            <w:vAlign w:val="bottom"/>
          </w:tcPr>
          <w:p w:rsidR="001A54A7" w:rsidRPr="009424F0" w:rsidRDefault="001A54A7" w:rsidP="004847DA">
            <w:pPr>
              <w:spacing w:after="0" w:line="240" w:lineRule="auto"/>
              <w:ind w:left="1020"/>
              <w:rPr>
                <w:rFonts w:ascii="Times New Roman" w:eastAsia="Times New Roman" w:hAnsi="Times New Roman" w:cs="Times New Roman"/>
                <w:sz w:val="20"/>
                <w:szCs w:val="20"/>
                <w:lang w:eastAsia="ru-RU"/>
              </w:rPr>
            </w:pPr>
          </w:p>
        </w:tc>
      </w:tr>
      <w:tr w:rsidR="001A54A7" w:rsidRPr="009424F0" w:rsidTr="004847DA">
        <w:trPr>
          <w:gridAfter w:val="2"/>
          <w:wAfter w:w="5720" w:type="dxa"/>
          <w:trHeight w:val="547"/>
        </w:trPr>
        <w:tc>
          <w:tcPr>
            <w:tcW w:w="6101" w:type="dxa"/>
            <w:vAlign w:val="bottom"/>
          </w:tcPr>
          <w:p w:rsidR="001A54A7" w:rsidRPr="009424F0" w:rsidRDefault="001A54A7" w:rsidP="004847DA">
            <w:pPr>
              <w:spacing w:after="0" w:line="240" w:lineRule="auto"/>
              <w:ind w:left="120"/>
              <w:rPr>
                <w:rFonts w:ascii="Times New Roman" w:eastAsia="Times New Roman" w:hAnsi="Times New Roman" w:cs="Times New Roman"/>
                <w:sz w:val="24"/>
                <w:szCs w:val="24"/>
                <w:lang w:eastAsia="ru-RU"/>
              </w:rPr>
            </w:pPr>
          </w:p>
        </w:tc>
      </w:tr>
      <w:tr w:rsidR="001A54A7" w:rsidRPr="009424F0" w:rsidTr="004847DA">
        <w:trPr>
          <w:gridAfter w:val="1"/>
          <w:wAfter w:w="3960" w:type="dxa"/>
          <w:trHeight w:val="277"/>
        </w:trPr>
        <w:tc>
          <w:tcPr>
            <w:tcW w:w="6101" w:type="dxa"/>
            <w:vAlign w:val="bottom"/>
          </w:tcPr>
          <w:p w:rsidR="001A54A7" w:rsidRPr="009424F0" w:rsidRDefault="001A54A7" w:rsidP="004847DA">
            <w:pPr>
              <w:spacing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Дошкольная группа работает с 8.30 до17.30часов.</w:t>
            </w:r>
          </w:p>
        </w:tc>
        <w:tc>
          <w:tcPr>
            <w:tcW w:w="1760" w:type="dxa"/>
            <w:vAlign w:val="bottom"/>
          </w:tcPr>
          <w:p w:rsidR="001A54A7" w:rsidRPr="009424F0" w:rsidRDefault="001A54A7" w:rsidP="004847DA">
            <w:pPr>
              <w:spacing w:after="0" w:line="240" w:lineRule="auto"/>
              <w:rPr>
                <w:rFonts w:ascii="Times New Roman" w:eastAsia="Times New Roman" w:hAnsi="Times New Roman" w:cs="Times New Roman"/>
                <w:sz w:val="28"/>
                <w:szCs w:val="28"/>
                <w:lang w:eastAsia="ru-RU"/>
              </w:rPr>
            </w:pPr>
          </w:p>
        </w:tc>
      </w:tr>
    </w:tbl>
    <w:p w:rsidR="001A54A7" w:rsidRPr="009424F0" w:rsidRDefault="001A54A7" w:rsidP="001A54A7">
      <w:pPr>
        <w:tabs>
          <w:tab w:val="left" w:leader="underscore" w:pos="9322"/>
        </w:tabs>
        <w:autoSpaceDE w:val="0"/>
        <w:autoSpaceDN w:val="0"/>
        <w:adjustRightInd w:val="0"/>
        <w:spacing w:after="0" w:line="274" w:lineRule="exact"/>
        <w:jc w:val="both"/>
        <w:rPr>
          <w:rFonts w:ascii="Times New Roman" w:eastAsia="Times New Roman" w:hAnsi="Times New Roman" w:cs="Times New Roman"/>
          <w:sz w:val="28"/>
          <w:szCs w:val="28"/>
          <w:u w:val="single"/>
          <w:lang w:eastAsia="ru-RU"/>
        </w:rPr>
      </w:pPr>
    </w:p>
    <w:p w:rsidR="001A54A7" w:rsidRPr="009424F0" w:rsidRDefault="001A54A7" w:rsidP="001A54A7">
      <w:pPr>
        <w:tabs>
          <w:tab w:val="left" w:leader="underscore" w:pos="9322"/>
        </w:tabs>
        <w:autoSpaceDE w:val="0"/>
        <w:autoSpaceDN w:val="0"/>
        <w:adjustRightInd w:val="0"/>
        <w:spacing w:after="0" w:line="274" w:lineRule="exact"/>
        <w:jc w:val="both"/>
        <w:rPr>
          <w:rFonts w:ascii="Times New Roman" w:eastAsia="Times New Roman" w:hAnsi="Times New Roman" w:cs="Times New Roman"/>
          <w:sz w:val="28"/>
          <w:szCs w:val="28"/>
          <w:u w:val="single"/>
          <w:lang w:eastAsia="ru-RU"/>
        </w:rPr>
      </w:pPr>
    </w:p>
    <w:p w:rsidR="001A54A7" w:rsidRPr="009424F0" w:rsidRDefault="001A54A7" w:rsidP="001A54A7">
      <w:pPr>
        <w:tabs>
          <w:tab w:val="left" w:leader="underscore" w:pos="9322"/>
        </w:tabs>
        <w:autoSpaceDE w:val="0"/>
        <w:autoSpaceDN w:val="0"/>
        <w:adjustRightInd w:val="0"/>
        <w:spacing w:after="0" w:line="274" w:lineRule="exact"/>
        <w:jc w:val="both"/>
        <w:rPr>
          <w:rFonts w:ascii="Times New Roman" w:eastAsia="Times New Roman" w:hAnsi="Times New Roman" w:cs="Times New Roman"/>
          <w:sz w:val="28"/>
          <w:szCs w:val="28"/>
          <w:u w:val="single"/>
          <w:lang w:eastAsia="ru-RU"/>
        </w:rPr>
      </w:pPr>
    </w:p>
    <w:p w:rsidR="001A54A7" w:rsidRPr="009424F0" w:rsidRDefault="001A54A7" w:rsidP="001A54A7">
      <w:pPr>
        <w:autoSpaceDE w:val="0"/>
        <w:autoSpaceDN w:val="0"/>
        <w:adjustRightInd w:val="0"/>
        <w:spacing w:after="0" w:line="274" w:lineRule="exact"/>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Сменность занятий:</w:t>
      </w:r>
    </w:p>
    <w:tbl>
      <w:tblPr>
        <w:tblW w:w="0" w:type="auto"/>
        <w:tblInd w:w="40" w:type="dxa"/>
        <w:tblLayout w:type="fixed"/>
        <w:tblCellMar>
          <w:left w:w="40" w:type="dxa"/>
          <w:right w:w="40" w:type="dxa"/>
        </w:tblCellMar>
        <w:tblLook w:val="0000" w:firstRow="0" w:lastRow="0" w:firstColumn="0" w:lastColumn="0" w:noHBand="0" w:noVBand="0"/>
      </w:tblPr>
      <w:tblGrid>
        <w:gridCol w:w="2947"/>
        <w:gridCol w:w="7656"/>
        <w:gridCol w:w="4118"/>
      </w:tblGrid>
      <w:tr w:rsidR="001A54A7" w:rsidRPr="009424F0" w:rsidTr="004847DA">
        <w:tc>
          <w:tcPr>
            <w:tcW w:w="2947"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ind w:left="1051"/>
              <w:rPr>
                <w:rFonts w:ascii="Times New Roman" w:eastAsia="Times New Roman" w:hAnsi="Times New Roman" w:cs="Times New Roman"/>
                <w:b/>
                <w:bCs/>
                <w:sz w:val="28"/>
                <w:szCs w:val="28"/>
                <w:lang w:eastAsia="ru-RU"/>
              </w:rPr>
            </w:pPr>
            <w:r w:rsidRPr="009424F0">
              <w:rPr>
                <w:rFonts w:ascii="Times New Roman" w:eastAsia="Times New Roman" w:hAnsi="Times New Roman" w:cs="Times New Roman"/>
                <w:b/>
                <w:bCs/>
                <w:sz w:val="28"/>
                <w:szCs w:val="28"/>
                <w:lang w:eastAsia="ru-RU"/>
              </w:rPr>
              <w:t>Смена</w:t>
            </w:r>
          </w:p>
        </w:tc>
        <w:tc>
          <w:tcPr>
            <w:tcW w:w="765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ind w:left="2832"/>
              <w:rPr>
                <w:rFonts w:ascii="Times New Roman" w:eastAsia="Times New Roman" w:hAnsi="Times New Roman" w:cs="Times New Roman"/>
                <w:b/>
                <w:bCs/>
                <w:sz w:val="28"/>
                <w:szCs w:val="28"/>
                <w:lang w:eastAsia="ru-RU"/>
              </w:rPr>
            </w:pPr>
            <w:r w:rsidRPr="009424F0">
              <w:rPr>
                <w:rFonts w:ascii="Times New Roman" w:eastAsia="Times New Roman" w:hAnsi="Times New Roman" w:cs="Times New Roman"/>
                <w:b/>
                <w:bCs/>
                <w:sz w:val="28"/>
                <w:szCs w:val="28"/>
                <w:lang w:eastAsia="ru-RU"/>
              </w:rPr>
              <w:t xml:space="preserve">Классы </w:t>
            </w:r>
            <w:proofErr w:type="gramStart"/>
            <w:r w:rsidRPr="009424F0">
              <w:rPr>
                <w:rFonts w:ascii="Times New Roman" w:eastAsia="Times New Roman" w:hAnsi="Times New Roman" w:cs="Times New Roman"/>
                <w:b/>
                <w:bCs/>
                <w:sz w:val="28"/>
                <w:szCs w:val="28"/>
                <w:lang w:eastAsia="ru-RU"/>
              </w:rPr>
              <w:t xml:space="preserve">( </w:t>
            </w:r>
            <w:proofErr w:type="gramEnd"/>
            <w:r w:rsidRPr="009424F0">
              <w:rPr>
                <w:rFonts w:ascii="Times New Roman" w:eastAsia="Times New Roman" w:hAnsi="Times New Roman" w:cs="Times New Roman"/>
                <w:b/>
                <w:bCs/>
                <w:sz w:val="28"/>
                <w:szCs w:val="28"/>
                <w:lang w:eastAsia="ru-RU"/>
              </w:rPr>
              <w:t>группы)</w:t>
            </w:r>
          </w:p>
        </w:tc>
        <w:tc>
          <w:tcPr>
            <w:tcW w:w="4118"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59" w:lineRule="exact"/>
              <w:ind w:left="221"/>
              <w:rPr>
                <w:rFonts w:ascii="Times New Roman" w:eastAsia="Times New Roman" w:hAnsi="Times New Roman" w:cs="Times New Roman"/>
                <w:b/>
                <w:bCs/>
                <w:sz w:val="28"/>
                <w:szCs w:val="28"/>
                <w:lang w:eastAsia="ru-RU"/>
              </w:rPr>
            </w:pPr>
            <w:r w:rsidRPr="009424F0">
              <w:rPr>
                <w:rFonts w:ascii="Times New Roman" w:eastAsia="Times New Roman" w:hAnsi="Times New Roman" w:cs="Times New Roman"/>
                <w:b/>
                <w:bCs/>
                <w:sz w:val="28"/>
                <w:szCs w:val="28"/>
                <w:lang w:eastAsia="ru-RU"/>
              </w:rPr>
              <w:t xml:space="preserve">Общее количество </w:t>
            </w:r>
            <w:proofErr w:type="gramStart"/>
            <w:r w:rsidRPr="009424F0">
              <w:rPr>
                <w:rFonts w:ascii="Times New Roman" w:eastAsia="Times New Roman" w:hAnsi="Times New Roman" w:cs="Times New Roman"/>
                <w:b/>
                <w:bCs/>
                <w:sz w:val="28"/>
                <w:szCs w:val="28"/>
                <w:lang w:eastAsia="ru-RU"/>
              </w:rPr>
              <w:t>обучающихся</w:t>
            </w:r>
            <w:proofErr w:type="gramEnd"/>
            <w:r w:rsidRPr="009424F0">
              <w:rPr>
                <w:rFonts w:ascii="Times New Roman" w:eastAsia="Times New Roman" w:hAnsi="Times New Roman" w:cs="Times New Roman"/>
                <w:b/>
                <w:bCs/>
                <w:sz w:val="28"/>
                <w:szCs w:val="28"/>
                <w:lang w:eastAsia="ru-RU"/>
              </w:rPr>
              <w:t xml:space="preserve"> в смене</w:t>
            </w:r>
          </w:p>
        </w:tc>
      </w:tr>
      <w:tr w:rsidR="001A54A7" w:rsidRPr="009424F0" w:rsidTr="004847DA">
        <w:tc>
          <w:tcPr>
            <w:tcW w:w="2947"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1 смена</w:t>
            </w:r>
          </w:p>
        </w:tc>
        <w:tc>
          <w:tcPr>
            <w:tcW w:w="765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нет</w:t>
            </w:r>
          </w:p>
        </w:tc>
        <w:tc>
          <w:tcPr>
            <w:tcW w:w="4118"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нет</w:t>
            </w:r>
          </w:p>
        </w:tc>
      </w:tr>
      <w:tr w:rsidR="001A54A7" w:rsidRPr="009424F0" w:rsidTr="004847DA">
        <w:tc>
          <w:tcPr>
            <w:tcW w:w="2947"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2 смена</w:t>
            </w:r>
          </w:p>
        </w:tc>
        <w:tc>
          <w:tcPr>
            <w:tcW w:w="765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нет</w:t>
            </w:r>
          </w:p>
        </w:tc>
        <w:tc>
          <w:tcPr>
            <w:tcW w:w="4118"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нет</w:t>
            </w:r>
          </w:p>
        </w:tc>
      </w:tr>
    </w:tbl>
    <w:p w:rsidR="001A54A7" w:rsidRPr="009424F0" w:rsidRDefault="001A54A7" w:rsidP="001A54A7">
      <w:pPr>
        <w:autoSpaceDE w:val="0"/>
        <w:autoSpaceDN w:val="0"/>
        <w:adjustRightInd w:val="0"/>
        <w:spacing w:after="0" w:line="240" w:lineRule="exact"/>
        <w:ind w:left="480"/>
        <w:rPr>
          <w:rFonts w:ascii="Times New Roman" w:eastAsia="Times New Roman" w:hAnsi="Times New Roman" w:cs="Times New Roman"/>
          <w:sz w:val="28"/>
          <w:szCs w:val="28"/>
          <w:lang w:eastAsia="ru-RU"/>
        </w:rPr>
      </w:pPr>
    </w:p>
    <w:p w:rsidR="001A54A7" w:rsidRPr="009424F0" w:rsidRDefault="001A54A7" w:rsidP="001A54A7">
      <w:pPr>
        <w:tabs>
          <w:tab w:val="left" w:pos="1138"/>
        </w:tabs>
        <w:spacing w:after="0" w:line="236" w:lineRule="auto"/>
        <w:jc w:val="both"/>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 xml:space="preserve">Режим работы Дошкольной группы с 8.30 до 17.30. Обучение и воспитание  осуществляется на русском и чувашском языках. Организация образовательной деятельности регламентируется ООП ДО, годовым планом работы МБОУ ООШ </w:t>
      </w:r>
      <w:proofErr w:type="spellStart"/>
      <w:r w:rsidRPr="009424F0">
        <w:rPr>
          <w:rFonts w:ascii="Times New Roman" w:eastAsia="Times New Roman" w:hAnsi="Times New Roman" w:cs="Times New Roman"/>
          <w:sz w:val="28"/>
          <w:szCs w:val="28"/>
          <w:lang w:eastAsia="ru-RU"/>
        </w:rPr>
        <w:t>с</w:t>
      </w:r>
      <w:proofErr w:type="gramStart"/>
      <w:r w:rsidRPr="009424F0">
        <w:rPr>
          <w:rFonts w:ascii="Times New Roman" w:eastAsia="Times New Roman" w:hAnsi="Times New Roman" w:cs="Times New Roman"/>
          <w:sz w:val="28"/>
          <w:szCs w:val="28"/>
          <w:lang w:eastAsia="ru-RU"/>
        </w:rPr>
        <w:t>.Т</w:t>
      </w:r>
      <w:proofErr w:type="gramEnd"/>
      <w:r w:rsidRPr="009424F0">
        <w:rPr>
          <w:rFonts w:ascii="Times New Roman" w:eastAsia="Times New Roman" w:hAnsi="Times New Roman" w:cs="Times New Roman"/>
          <w:sz w:val="28"/>
          <w:szCs w:val="28"/>
          <w:lang w:eastAsia="ru-RU"/>
        </w:rPr>
        <w:t>еняево</w:t>
      </w:r>
      <w:proofErr w:type="spellEnd"/>
      <w:r w:rsidRPr="009424F0">
        <w:rPr>
          <w:rFonts w:ascii="Times New Roman" w:eastAsia="Times New Roman" w:hAnsi="Times New Roman" w:cs="Times New Roman"/>
          <w:sz w:val="28"/>
          <w:szCs w:val="28"/>
          <w:lang w:eastAsia="ru-RU"/>
        </w:rPr>
        <w:t xml:space="preserve"> на учебный год дошкольного образования, планом - сеткой организованной образовательной деятельности, режимом дня, рабочими программами педагогов, расписанием  занятий (дошкольный уровень), которые ежегодно обсуждаются на педагогических советах и утверждаются директором общеобразовательной организации.</w:t>
      </w:r>
    </w:p>
    <w:p w:rsidR="001A54A7" w:rsidRPr="009424F0" w:rsidRDefault="001A54A7" w:rsidP="001A54A7">
      <w:pPr>
        <w:spacing w:after="0" w:line="17" w:lineRule="exact"/>
        <w:rPr>
          <w:rFonts w:ascii="Times New Roman" w:eastAsia="Times New Roman" w:hAnsi="Times New Roman" w:cs="Times New Roman"/>
          <w:sz w:val="28"/>
          <w:szCs w:val="28"/>
          <w:lang w:eastAsia="ru-RU"/>
        </w:rPr>
      </w:pPr>
    </w:p>
    <w:p w:rsidR="001A54A7" w:rsidRPr="009424F0" w:rsidRDefault="001A54A7" w:rsidP="001A54A7">
      <w:pPr>
        <w:spacing w:after="0" w:line="18" w:lineRule="exact"/>
        <w:rPr>
          <w:rFonts w:ascii="Times New Roman" w:eastAsia="Times New Roman" w:hAnsi="Times New Roman" w:cs="Times New Roman"/>
          <w:sz w:val="28"/>
          <w:szCs w:val="28"/>
          <w:lang w:eastAsia="ru-RU"/>
        </w:rPr>
      </w:pPr>
    </w:p>
    <w:p w:rsidR="001A54A7" w:rsidRPr="009424F0" w:rsidRDefault="001A54A7" w:rsidP="001A54A7">
      <w:pPr>
        <w:spacing w:after="0" w:line="236" w:lineRule="auto"/>
        <w:ind w:left="120" w:firstLine="708"/>
        <w:jc w:val="both"/>
        <w:rPr>
          <w:rFonts w:ascii="Times New Roman" w:eastAsia="Times New Roman" w:hAnsi="Times New Roman" w:cs="Times New Roman"/>
          <w:color w:val="000000"/>
          <w:sz w:val="28"/>
          <w:szCs w:val="28"/>
          <w:lang w:eastAsia="ru-RU"/>
        </w:rPr>
      </w:pPr>
      <w:r w:rsidRPr="009424F0">
        <w:rPr>
          <w:rFonts w:ascii="Times New Roman" w:eastAsia="Times New Roman" w:hAnsi="Times New Roman" w:cs="Times New Roman"/>
          <w:color w:val="000000"/>
          <w:sz w:val="28"/>
          <w:szCs w:val="28"/>
          <w:lang w:eastAsia="ru-RU"/>
        </w:rPr>
        <w:t xml:space="preserve">ООП ДО МБОУ ООШ </w:t>
      </w:r>
      <w:proofErr w:type="spellStart"/>
      <w:r w:rsidRPr="009424F0">
        <w:rPr>
          <w:rFonts w:ascii="Times New Roman" w:eastAsia="Times New Roman" w:hAnsi="Times New Roman" w:cs="Times New Roman"/>
          <w:color w:val="000000"/>
          <w:sz w:val="28"/>
          <w:szCs w:val="28"/>
          <w:lang w:eastAsia="ru-RU"/>
        </w:rPr>
        <w:t>с</w:t>
      </w:r>
      <w:proofErr w:type="gramStart"/>
      <w:r w:rsidRPr="009424F0">
        <w:rPr>
          <w:rFonts w:ascii="Times New Roman" w:eastAsia="Times New Roman" w:hAnsi="Times New Roman" w:cs="Times New Roman"/>
          <w:color w:val="000000"/>
          <w:sz w:val="28"/>
          <w:szCs w:val="28"/>
          <w:lang w:eastAsia="ru-RU"/>
        </w:rPr>
        <w:t>.Т</w:t>
      </w:r>
      <w:proofErr w:type="gramEnd"/>
      <w:r w:rsidRPr="009424F0">
        <w:rPr>
          <w:rFonts w:ascii="Times New Roman" w:eastAsia="Times New Roman" w:hAnsi="Times New Roman" w:cs="Times New Roman"/>
          <w:color w:val="000000"/>
          <w:sz w:val="28"/>
          <w:szCs w:val="28"/>
          <w:lang w:eastAsia="ru-RU"/>
        </w:rPr>
        <w:t>еняево</w:t>
      </w:r>
      <w:proofErr w:type="spellEnd"/>
      <w:r w:rsidRPr="009424F0">
        <w:rPr>
          <w:rFonts w:ascii="Times New Roman" w:eastAsia="Times New Roman" w:hAnsi="Times New Roman" w:cs="Times New Roman"/>
          <w:color w:val="000000"/>
          <w:sz w:val="28"/>
          <w:szCs w:val="28"/>
          <w:lang w:eastAsia="ru-RU"/>
        </w:rPr>
        <w:t xml:space="preserve"> составлена на основе основной образовательной программы дошкольного образования «От рождения до школы» под редакцией Н. Е. </w:t>
      </w:r>
      <w:proofErr w:type="spellStart"/>
      <w:r w:rsidRPr="009424F0">
        <w:rPr>
          <w:rFonts w:ascii="Times New Roman" w:eastAsia="Times New Roman" w:hAnsi="Times New Roman" w:cs="Times New Roman"/>
          <w:color w:val="000000"/>
          <w:sz w:val="28"/>
          <w:szCs w:val="28"/>
          <w:lang w:eastAsia="ru-RU"/>
        </w:rPr>
        <w:t>Вераксы</w:t>
      </w:r>
      <w:proofErr w:type="spellEnd"/>
      <w:r w:rsidRPr="009424F0">
        <w:rPr>
          <w:rFonts w:ascii="Times New Roman" w:eastAsia="Times New Roman" w:hAnsi="Times New Roman" w:cs="Times New Roman"/>
          <w:color w:val="000000"/>
          <w:sz w:val="28"/>
          <w:szCs w:val="28"/>
          <w:lang w:eastAsia="ru-RU"/>
        </w:rPr>
        <w:t>, Т. С. Комаровой, М. А. Васильевой – М.: Мозаика-Синтез, 2016 г.;</w:t>
      </w:r>
    </w:p>
    <w:p w:rsidR="001A54A7" w:rsidRPr="009424F0" w:rsidRDefault="001A54A7" w:rsidP="001A54A7">
      <w:pPr>
        <w:spacing w:after="0" w:line="292" w:lineRule="exact"/>
        <w:rPr>
          <w:rFonts w:ascii="Times New Roman" w:eastAsia="Times New Roman" w:hAnsi="Times New Roman" w:cs="Times New Roman"/>
          <w:color w:val="FF0000"/>
          <w:sz w:val="28"/>
          <w:szCs w:val="28"/>
          <w:lang w:eastAsia="ru-RU"/>
        </w:rPr>
      </w:pPr>
    </w:p>
    <w:p w:rsidR="001A54A7" w:rsidRPr="009424F0" w:rsidRDefault="001A54A7" w:rsidP="001A54A7">
      <w:pPr>
        <w:spacing w:after="0" w:line="270" w:lineRule="auto"/>
        <w:ind w:left="120"/>
        <w:jc w:val="both"/>
        <w:rPr>
          <w:rFonts w:ascii="Times New Roman" w:eastAsia="Times New Roman" w:hAnsi="Times New Roman" w:cs="Times New Roman"/>
          <w:color w:val="000000"/>
          <w:sz w:val="28"/>
          <w:szCs w:val="28"/>
          <w:lang w:eastAsia="ru-RU"/>
        </w:rPr>
      </w:pPr>
      <w:r w:rsidRPr="009424F0">
        <w:rPr>
          <w:rFonts w:ascii="Times New Roman" w:eastAsia="Times New Roman" w:hAnsi="Times New Roman" w:cs="Times New Roman"/>
          <w:b/>
          <w:bCs/>
          <w:color w:val="000000"/>
          <w:sz w:val="28"/>
          <w:szCs w:val="28"/>
          <w:lang w:eastAsia="ru-RU"/>
        </w:rPr>
        <w:lastRenderedPageBreak/>
        <w:t xml:space="preserve">Основная цель: </w:t>
      </w:r>
      <w:r w:rsidRPr="009424F0">
        <w:rPr>
          <w:rFonts w:ascii="Times New Roman" w:eastAsia="Times New Roman" w:hAnsi="Times New Roman" w:cs="Times New Roman"/>
          <w:color w:val="000000"/>
          <w:sz w:val="28"/>
          <w:szCs w:val="28"/>
          <w:lang w:eastAsia="ru-RU"/>
        </w:rPr>
        <w:t>Создание условий для формирования преемственности дошкольной ступени и</w:t>
      </w:r>
      <w:r w:rsidRPr="009424F0">
        <w:rPr>
          <w:rFonts w:ascii="Times New Roman" w:eastAsia="Times New Roman" w:hAnsi="Times New Roman" w:cs="Times New Roman"/>
          <w:b/>
          <w:bCs/>
          <w:color w:val="000000"/>
          <w:sz w:val="28"/>
          <w:szCs w:val="28"/>
          <w:lang w:eastAsia="ru-RU"/>
        </w:rPr>
        <w:t xml:space="preserve"> </w:t>
      </w:r>
      <w:r w:rsidRPr="009424F0">
        <w:rPr>
          <w:rFonts w:ascii="Times New Roman" w:eastAsia="Times New Roman" w:hAnsi="Times New Roman" w:cs="Times New Roman"/>
          <w:color w:val="000000"/>
          <w:sz w:val="28"/>
          <w:szCs w:val="28"/>
          <w:lang w:eastAsia="ru-RU"/>
        </w:rPr>
        <w:t xml:space="preserve">начального общего образования через психолого-педагогическое и методическое сопровождение реализации ФГОС НОО и ФГОС </w:t>
      </w:r>
      <w:proofErr w:type="gramStart"/>
      <w:r w:rsidRPr="009424F0">
        <w:rPr>
          <w:rFonts w:ascii="Times New Roman" w:eastAsia="Times New Roman" w:hAnsi="Times New Roman" w:cs="Times New Roman"/>
          <w:color w:val="000000"/>
          <w:sz w:val="28"/>
          <w:szCs w:val="28"/>
          <w:lang w:eastAsia="ru-RU"/>
        </w:rPr>
        <w:t>ДО</w:t>
      </w:r>
      <w:proofErr w:type="gramEnd"/>
      <w:r w:rsidRPr="009424F0">
        <w:rPr>
          <w:rFonts w:ascii="Times New Roman" w:eastAsia="Times New Roman" w:hAnsi="Times New Roman" w:cs="Times New Roman"/>
          <w:color w:val="000000"/>
          <w:sz w:val="28"/>
          <w:szCs w:val="28"/>
          <w:lang w:eastAsia="ru-RU"/>
        </w:rPr>
        <w:t xml:space="preserve"> </w:t>
      </w:r>
      <w:proofErr w:type="gramStart"/>
      <w:r w:rsidRPr="009424F0">
        <w:rPr>
          <w:rFonts w:ascii="Times New Roman" w:eastAsia="Times New Roman" w:hAnsi="Times New Roman" w:cs="Times New Roman"/>
          <w:color w:val="000000"/>
          <w:sz w:val="28"/>
          <w:szCs w:val="28"/>
          <w:lang w:eastAsia="ru-RU"/>
        </w:rPr>
        <w:t>в</w:t>
      </w:r>
      <w:proofErr w:type="gramEnd"/>
      <w:r w:rsidRPr="009424F0">
        <w:rPr>
          <w:rFonts w:ascii="Times New Roman" w:eastAsia="Times New Roman" w:hAnsi="Times New Roman" w:cs="Times New Roman"/>
          <w:color w:val="000000"/>
          <w:sz w:val="28"/>
          <w:szCs w:val="28"/>
          <w:lang w:eastAsia="ru-RU"/>
        </w:rPr>
        <w:t xml:space="preserve"> условиях системных обновлений общего образования.</w:t>
      </w:r>
    </w:p>
    <w:p w:rsidR="001A54A7" w:rsidRPr="009424F0" w:rsidRDefault="001A54A7" w:rsidP="001A54A7">
      <w:pPr>
        <w:spacing w:after="0" w:line="240" w:lineRule="auto"/>
        <w:rPr>
          <w:rFonts w:ascii="Times New Roman" w:eastAsia="Times New Roman" w:hAnsi="Times New Roman" w:cs="Times New Roman"/>
          <w:color w:val="000000"/>
          <w:sz w:val="28"/>
          <w:szCs w:val="28"/>
          <w:lang w:eastAsia="ru-RU"/>
        </w:rPr>
      </w:pPr>
      <w:r w:rsidRPr="009424F0">
        <w:rPr>
          <w:rFonts w:ascii="Times New Roman" w:eastAsia="Times New Roman" w:hAnsi="Times New Roman" w:cs="Times New Roman"/>
          <w:color w:val="000000"/>
          <w:sz w:val="28"/>
          <w:szCs w:val="28"/>
          <w:lang w:eastAsia="ru-RU"/>
        </w:rPr>
        <w:t xml:space="preserve">     </w:t>
      </w:r>
      <w:r w:rsidRPr="009424F0">
        <w:rPr>
          <w:rFonts w:ascii="Times New Roman" w:eastAsia="Times New Roman" w:hAnsi="Times New Roman" w:cs="Times New Roman"/>
          <w:b/>
          <w:bCs/>
          <w:color w:val="000000"/>
          <w:sz w:val="28"/>
          <w:szCs w:val="28"/>
          <w:lang w:eastAsia="ru-RU"/>
        </w:rPr>
        <w:t>Задачи:</w:t>
      </w:r>
    </w:p>
    <w:p w:rsidR="001A54A7" w:rsidRPr="009424F0" w:rsidRDefault="001A54A7" w:rsidP="001A54A7">
      <w:pPr>
        <w:tabs>
          <w:tab w:val="left" w:pos="820"/>
        </w:tabs>
        <w:spacing w:after="0" w:line="271" w:lineRule="auto"/>
        <w:ind w:left="840" w:right="120" w:hanging="359"/>
        <w:jc w:val="both"/>
        <w:rPr>
          <w:rFonts w:ascii="Times New Roman" w:eastAsia="Times New Roman" w:hAnsi="Times New Roman" w:cs="Times New Roman"/>
          <w:color w:val="000000"/>
          <w:sz w:val="28"/>
          <w:szCs w:val="28"/>
          <w:lang w:eastAsia="ru-RU"/>
        </w:rPr>
      </w:pPr>
      <w:r w:rsidRPr="009424F0">
        <w:rPr>
          <w:rFonts w:ascii="Times New Roman" w:eastAsia="Times New Roman" w:hAnsi="Times New Roman" w:cs="Times New Roman"/>
          <w:color w:val="000000"/>
          <w:sz w:val="28"/>
          <w:szCs w:val="28"/>
          <w:lang w:eastAsia="ru-RU"/>
        </w:rPr>
        <w:t>1.</w:t>
      </w:r>
      <w:r w:rsidRPr="009424F0">
        <w:rPr>
          <w:rFonts w:ascii="Times New Roman" w:eastAsia="Times New Roman" w:hAnsi="Times New Roman" w:cs="Times New Roman"/>
          <w:color w:val="000000"/>
          <w:sz w:val="28"/>
          <w:szCs w:val="28"/>
          <w:lang w:eastAsia="ru-RU"/>
        </w:rPr>
        <w:tab/>
        <w:t xml:space="preserve">Создать условия для перехода и реализации федеральных государственных образовательных стандартов дошкольного и начального общего образования МБОУ ООШ </w:t>
      </w:r>
      <w:proofErr w:type="spellStart"/>
      <w:r w:rsidRPr="009424F0">
        <w:rPr>
          <w:rFonts w:ascii="Times New Roman" w:eastAsia="Times New Roman" w:hAnsi="Times New Roman" w:cs="Times New Roman"/>
          <w:color w:val="000000"/>
          <w:sz w:val="28"/>
          <w:szCs w:val="28"/>
          <w:lang w:eastAsia="ru-RU"/>
        </w:rPr>
        <w:t>с</w:t>
      </w:r>
      <w:proofErr w:type="gramStart"/>
      <w:r w:rsidRPr="009424F0">
        <w:rPr>
          <w:rFonts w:ascii="Times New Roman" w:eastAsia="Times New Roman" w:hAnsi="Times New Roman" w:cs="Times New Roman"/>
          <w:color w:val="000000"/>
          <w:sz w:val="28"/>
          <w:szCs w:val="28"/>
          <w:lang w:eastAsia="ru-RU"/>
        </w:rPr>
        <w:t>.Т</w:t>
      </w:r>
      <w:proofErr w:type="gramEnd"/>
      <w:r w:rsidRPr="009424F0">
        <w:rPr>
          <w:rFonts w:ascii="Times New Roman" w:eastAsia="Times New Roman" w:hAnsi="Times New Roman" w:cs="Times New Roman"/>
          <w:color w:val="000000"/>
          <w:sz w:val="28"/>
          <w:szCs w:val="28"/>
          <w:lang w:eastAsia="ru-RU"/>
        </w:rPr>
        <w:t>еняево</w:t>
      </w:r>
      <w:proofErr w:type="spellEnd"/>
      <w:r w:rsidRPr="009424F0">
        <w:rPr>
          <w:rFonts w:ascii="Times New Roman" w:eastAsia="Times New Roman" w:hAnsi="Times New Roman" w:cs="Times New Roman"/>
          <w:color w:val="000000"/>
          <w:sz w:val="28"/>
          <w:szCs w:val="28"/>
          <w:lang w:eastAsia="ru-RU"/>
        </w:rPr>
        <w:t>.</w:t>
      </w:r>
    </w:p>
    <w:p w:rsidR="001A54A7" w:rsidRPr="009424F0" w:rsidRDefault="001A54A7" w:rsidP="001A54A7">
      <w:pPr>
        <w:spacing w:after="0" w:line="18" w:lineRule="exact"/>
        <w:rPr>
          <w:rFonts w:ascii="Times New Roman" w:eastAsia="Times New Roman" w:hAnsi="Times New Roman" w:cs="Times New Roman"/>
          <w:color w:val="000000"/>
          <w:sz w:val="28"/>
          <w:szCs w:val="28"/>
          <w:lang w:eastAsia="ru-RU"/>
        </w:rPr>
      </w:pPr>
    </w:p>
    <w:p w:rsidR="001A54A7" w:rsidRPr="009424F0" w:rsidRDefault="001A54A7" w:rsidP="001A54A7">
      <w:pPr>
        <w:tabs>
          <w:tab w:val="left" w:pos="1110"/>
        </w:tabs>
        <w:spacing w:after="0" w:line="264" w:lineRule="auto"/>
        <w:ind w:right="120"/>
        <w:rPr>
          <w:rFonts w:ascii="Times New Roman" w:eastAsia="Times New Roman" w:hAnsi="Times New Roman" w:cs="Times New Roman"/>
          <w:color w:val="000000"/>
          <w:sz w:val="28"/>
          <w:szCs w:val="28"/>
          <w:lang w:eastAsia="ru-RU"/>
        </w:rPr>
      </w:pPr>
      <w:r w:rsidRPr="009424F0">
        <w:rPr>
          <w:rFonts w:ascii="Times New Roman" w:eastAsia="Times New Roman" w:hAnsi="Times New Roman" w:cs="Times New Roman"/>
          <w:color w:val="000000"/>
          <w:sz w:val="28"/>
          <w:szCs w:val="28"/>
          <w:lang w:eastAsia="ru-RU"/>
        </w:rPr>
        <w:t xml:space="preserve">       2.Совершенствовать ресурсное обеспечение учреждения (материально- техническое, кадровое, информационное, финансовое).</w:t>
      </w:r>
    </w:p>
    <w:p w:rsidR="001A54A7" w:rsidRPr="009424F0" w:rsidRDefault="001A54A7" w:rsidP="001A54A7">
      <w:pPr>
        <w:spacing w:after="0" w:line="28" w:lineRule="exact"/>
        <w:rPr>
          <w:rFonts w:ascii="Times New Roman" w:eastAsia="Times New Roman" w:hAnsi="Times New Roman" w:cs="Times New Roman"/>
          <w:color w:val="000000"/>
          <w:sz w:val="28"/>
          <w:szCs w:val="28"/>
          <w:lang w:eastAsia="ru-RU"/>
        </w:rPr>
      </w:pPr>
    </w:p>
    <w:p w:rsidR="001A54A7" w:rsidRPr="009424F0" w:rsidRDefault="001A54A7" w:rsidP="001A54A7">
      <w:pPr>
        <w:autoSpaceDE w:val="0"/>
        <w:autoSpaceDN w:val="0"/>
        <w:adjustRightInd w:val="0"/>
        <w:spacing w:after="0" w:line="240" w:lineRule="exact"/>
        <w:ind w:left="480"/>
        <w:rPr>
          <w:rFonts w:ascii="Times New Roman" w:eastAsia="Times New Roman" w:hAnsi="Times New Roman" w:cs="Times New Roman"/>
          <w:color w:val="000000"/>
          <w:sz w:val="28"/>
          <w:szCs w:val="28"/>
          <w:lang w:eastAsia="ru-RU"/>
        </w:rPr>
      </w:pPr>
      <w:r w:rsidRPr="009424F0">
        <w:rPr>
          <w:rFonts w:ascii="Times New Roman" w:eastAsia="Times New Roman" w:hAnsi="Times New Roman" w:cs="Times New Roman"/>
          <w:color w:val="000000"/>
          <w:sz w:val="28"/>
          <w:szCs w:val="28"/>
          <w:lang w:eastAsia="ru-RU"/>
        </w:rPr>
        <w:t>3.Организовать психолого–педагогическое сопровождение обучающихся и воспитанников в условиях реализации о</w:t>
      </w:r>
      <w:r>
        <w:rPr>
          <w:rFonts w:ascii="Times New Roman" w:eastAsia="Times New Roman" w:hAnsi="Times New Roman" w:cs="Times New Roman"/>
          <w:color w:val="000000"/>
          <w:sz w:val="28"/>
          <w:szCs w:val="28"/>
          <w:lang w:eastAsia="ru-RU"/>
        </w:rPr>
        <w:t>бразовательных программ ДО</w:t>
      </w:r>
      <w:proofErr w:type="gramStart"/>
      <w:r>
        <w:rPr>
          <w:rFonts w:ascii="Times New Roman" w:eastAsia="Times New Roman" w:hAnsi="Times New Roman" w:cs="Times New Roman"/>
          <w:color w:val="000000"/>
          <w:sz w:val="28"/>
          <w:szCs w:val="28"/>
          <w:lang w:eastAsia="ru-RU"/>
        </w:rPr>
        <w:t xml:space="preserve"> .</w:t>
      </w:r>
      <w:proofErr w:type="gramEnd"/>
    </w:p>
    <w:p w:rsidR="001A54A7" w:rsidRPr="009424F0" w:rsidRDefault="001A54A7" w:rsidP="001A54A7">
      <w:pPr>
        <w:autoSpaceDE w:val="0"/>
        <w:autoSpaceDN w:val="0"/>
        <w:adjustRightInd w:val="0"/>
        <w:spacing w:after="0" w:line="240" w:lineRule="exact"/>
        <w:ind w:left="480"/>
        <w:rPr>
          <w:rFonts w:ascii="Times New Roman" w:eastAsia="Times New Roman" w:hAnsi="Times New Roman" w:cs="Times New Roman"/>
          <w:color w:val="000000"/>
          <w:sz w:val="28"/>
          <w:szCs w:val="28"/>
          <w:lang w:eastAsia="ru-RU"/>
        </w:rPr>
      </w:pPr>
    </w:p>
    <w:p w:rsidR="001A54A7" w:rsidRPr="009424F0" w:rsidRDefault="001A54A7" w:rsidP="001A54A7">
      <w:pPr>
        <w:autoSpaceDE w:val="0"/>
        <w:autoSpaceDN w:val="0"/>
        <w:adjustRightInd w:val="0"/>
        <w:spacing w:before="62" w:after="0" w:line="274" w:lineRule="exact"/>
        <w:rPr>
          <w:rFonts w:ascii="Times New Roman" w:eastAsia="Times New Roman" w:hAnsi="Times New Roman" w:cs="Times New Roman"/>
          <w:b/>
          <w:bCs/>
          <w:sz w:val="28"/>
          <w:szCs w:val="28"/>
          <w:lang w:eastAsia="ru-RU"/>
        </w:rPr>
      </w:pPr>
      <w:r w:rsidRPr="009424F0">
        <w:rPr>
          <w:rFonts w:ascii="Times New Roman" w:eastAsia="Times New Roman" w:hAnsi="Times New Roman" w:cs="Times New Roman"/>
          <w:color w:val="000000"/>
          <w:sz w:val="28"/>
          <w:szCs w:val="28"/>
          <w:lang w:eastAsia="ru-RU"/>
        </w:rPr>
        <w:t xml:space="preserve">      </w:t>
      </w:r>
      <w:r w:rsidRPr="009424F0">
        <w:rPr>
          <w:rFonts w:ascii="Times New Roman" w:eastAsia="Times New Roman" w:hAnsi="Times New Roman" w:cs="Times New Roman"/>
          <w:b/>
          <w:bCs/>
          <w:sz w:val="28"/>
          <w:szCs w:val="28"/>
          <w:lang w:eastAsia="ru-RU"/>
        </w:rPr>
        <w:t>3. Условия организации образовательного процесса:</w:t>
      </w:r>
    </w:p>
    <w:p w:rsidR="001A54A7" w:rsidRPr="009424F0" w:rsidRDefault="001A54A7" w:rsidP="001A54A7">
      <w:pPr>
        <w:tabs>
          <w:tab w:val="left" w:pos="408"/>
          <w:tab w:val="left" w:pos="4772"/>
          <w:tab w:val="left" w:pos="8473"/>
        </w:tabs>
        <w:autoSpaceDE w:val="0"/>
        <w:autoSpaceDN w:val="0"/>
        <w:adjustRightInd w:val="0"/>
        <w:spacing w:after="0" w:line="274" w:lineRule="exact"/>
        <w:jc w:val="both"/>
        <w:rPr>
          <w:rFonts w:ascii="Times New Roman" w:eastAsia="Times New Roman" w:hAnsi="Times New Roman" w:cs="Times New Roman"/>
          <w:b/>
          <w:bCs/>
          <w:i/>
          <w:iCs/>
          <w:sz w:val="28"/>
          <w:szCs w:val="28"/>
          <w:lang w:eastAsia="ru-RU"/>
        </w:rPr>
      </w:pPr>
      <w:r w:rsidRPr="009424F0">
        <w:rPr>
          <w:rFonts w:ascii="Times New Roman" w:eastAsia="Times New Roman" w:hAnsi="Times New Roman" w:cs="Times New Roman"/>
          <w:b/>
          <w:bCs/>
          <w:i/>
          <w:iCs/>
          <w:sz w:val="28"/>
          <w:szCs w:val="28"/>
          <w:lang w:eastAsia="ru-RU"/>
        </w:rPr>
        <w:t>3.1Тип здания</w:t>
      </w:r>
      <w:r w:rsidRPr="009424F0">
        <w:rPr>
          <w:rFonts w:ascii="Times New Roman" w:eastAsia="Times New Roman" w:hAnsi="Times New Roman" w:cs="Times New Roman"/>
          <w:b/>
          <w:bCs/>
          <w:i/>
          <w:iCs/>
          <w:sz w:val="28"/>
          <w:szCs w:val="28"/>
          <w:u w:val="single"/>
          <w:lang w:eastAsia="ru-RU"/>
        </w:rPr>
        <w:tab/>
      </w:r>
      <w:proofErr w:type="gramStart"/>
      <w:r w:rsidRPr="009424F0">
        <w:rPr>
          <w:rFonts w:ascii="Times New Roman" w:eastAsia="Times New Roman" w:hAnsi="Times New Roman" w:cs="Times New Roman"/>
          <w:b/>
          <w:bCs/>
          <w:i/>
          <w:iCs/>
          <w:sz w:val="28"/>
          <w:szCs w:val="28"/>
          <w:u w:val="single"/>
          <w:lang w:eastAsia="ru-RU"/>
        </w:rPr>
        <w:t>типовое</w:t>
      </w:r>
      <w:proofErr w:type="gramEnd"/>
      <w:r w:rsidRPr="009424F0">
        <w:rPr>
          <w:rFonts w:ascii="Times New Roman" w:eastAsia="Times New Roman" w:hAnsi="Times New Roman" w:cs="Times New Roman"/>
          <w:b/>
          <w:bCs/>
          <w:i/>
          <w:iCs/>
          <w:sz w:val="28"/>
          <w:szCs w:val="28"/>
          <w:u w:val="single"/>
          <w:lang w:eastAsia="ru-RU"/>
        </w:rPr>
        <w:tab/>
        <w:t>.</w:t>
      </w:r>
    </w:p>
    <w:p w:rsidR="001A54A7" w:rsidRPr="009424F0" w:rsidRDefault="001A54A7" w:rsidP="001A54A7">
      <w:pPr>
        <w:autoSpaceDE w:val="0"/>
        <w:autoSpaceDN w:val="0"/>
        <w:adjustRightInd w:val="0"/>
        <w:spacing w:after="0" w:line="274" w:lineRule="exact"/>
        <w:ind w:left="3062"/>
        <w:rPr>
          <w:rFonts w:ascii="Times New Roman" w:eastAsia="Times New Roman" w:hAnsi="Times New Roman" w:cs="Times New Roman"/>
          <w:b/>
          <w:bCs/>
          <w:sz w:val="28"/>
          <w:szCs w:val="28"/>
          <w:lang w:eastAsia="ru-RU"/>
        </w:rPr>
      </w:pPr>
      <w:r w:rsidRPr="009424F0">
        <w:rPr>
          <w:rFonts w:ascii="Times New Roman" w:eastAsia="Times New Roman" w:hAnsi="Times New Roman" w:cs="Times New Roman"/>
          <w:b/>
          <w:bCs/>
          <w:sz w:val="28"/>
          <w:szCs w:val="28"/>
          <w:lang w:eastAsia="ru-RU"/>
        </w:rPr>
        <w:t>(</w:t>
      </w:r>
      <w:proofErr w:type="gramStart"/>
      <w:r w:rsidRPr="009424F0">
        <w:rPr>
          <w:rFonts w:ascii="Times New Roman" w:eastAsia="Times New Roman" w:hAnsi="Times New Roman" w:cs="Times New Roman"/>
          <w:b/>
          <w:bCs/>
          <w:sz w:val="28"/>
          <w:szCs w:val="28"/>
          <w:lang w:eastAsia="ru-RU"/>
        </w:rPr>
        <w:t>типовое</w:t>
      </w:r>
      <w:proofErr w:type="gramEnd"/>
      <w:r w:rsidRPr="009424F0">
        <w:rPr>
          <w:rFonts w:ascii="Times New Roman" w:eastAsia="Times New Roman" w:hAnsi="Times New Roman" w:cs="Times New Roman"/>
          <w:b/>
          <w:bCs/>
          <w:sz w:val="28"/>
          <w:szCs w:val="28"/>
          <w:lang w:eastAsia="ru-RU"/>
        </w:rPr>
        <w:t>, приспособленное, год постройки)</w:t>
      </w:r>
    </w:p>
    <w:p w:rsidR="001A54A7" w:rsidRPr="009424F0" w:rsidRDefault="001A54A7" w:rsidP="001A54A7">
      <w:pPr>
        <w:tabs>
          <w:tab w:val="left" w:pos="408"/>
          <w:tab w:val="left" w:pos="8439"/>
        </w:tabs>
        <w:autoSpaceDE w:val="0"/>
        <w:autoSpaceDN w:val="0"/>
        <w:adjustRightInd w:val="0"/>
        <w:spacing w:after="0" w:line="274" w:lineRule="exact"/>
        <w:jc w:val="both"/>
        <w:rPr>
          <w:rFonts w:ascii="Times New Roman" w:eastAsia="Times New Roman" w:hAnsi="Times New Roman" w:cs="Times New Roman"/>
          <w:b/>
          <w:bCs/>
          <w:i/>
          <w:iCs/>
          <w:sz w:val="28"/>
          <w:szCs w:val="28"/>
          <w:u w:val="single"/>
          <w:lang w:eastAsia="ru-RU"/>
        </w:rPr>
      </w:pPr>
      <w:r w:rsidRPr="009424F0">
        <w:rPr>
          <w:rFonts w:ascii="Times New Roman" w:eastAsia="Times New Roman" w:hAnsi="Times New Roman" w:cs="Times New Roman"/>
          <w:b/>
          <w:bCs/>
          <w:i/>
          <w:iCs/>
          <w:sz w:val="28"/>
          <w:szCs w:val="28"/>
          <w:lang w:eastAsia="ru-RU"/>
        </w:rPr>
        <w:t xml:space="preserve">3.2.Год создания учреждения  </w:t>
      </w:r>
      <w:r w:rsidRPr="009424F0">
        <w:rPr>
          <w:rFonts w:ascii="Times New Roman" w:eastAsia="Times New Roman" w:hAnsi="Times New Roman" w:cs="Times New Roman"/>
          <w:b/>
          <w:bCs/>
          <w:i/>
          <w:iCs/>
          <w:sz w:val="28"/>
          <w:szCs w:val="28"/>
          <w:u w:val="single"/>
          <w:lang w:eastAsia="ru-RU"/>
        </w:rPr>
        <w:t xml:space="preserve">             1989 год</w:t>
      </w:r>
      <w:r w:rsidRPr="009424F0">
        <w:rPr>
          <w:rFonts w:ascii="Times New Roman" w:eastAsia="Times New Roman" w:hAnsi="Times New Roman" w:cs="Times New Roman"/>
          <w:b/>
          <w:bCs/>
          <w:i/>
          <w:iCs/>
          <w:sz w:val="28"/>
          <w:szCs w:val="28"/>
          <w:u w:val="single"/>
          <w:lang w:eastAsia="ru-RU"/>
        </w:rPr>
        <w:tab/>
        <w:t>.</w:t>
      </w:r>
    </w:p>
    <w:p w:rsidR="001A54A7" w:rsidRPr="009424F0" w:rsidRDefault="001A54A7" w:rsidP="001A54A7">
      <w:pPr>
        <w:tabs>
          <w:tab w:val="left" w:pos="408"/>
          <w:tab w:val="left" w:pos="8439"/>
        </w:tabs>
        <w:autoSpaceDE w:val="0"/>
        <w:autoSpaceDN w:val="0"/>
        <w:adjustRightInd w:val="0"/>
        <w:spacing w:after="0" w:line="274" w:lineRule="exact"/>
        <w:jc w:val="both"/>
        <w:rPr>
          <w:rFonts w:ascii="Times New Roman" w:eastAsia="Times New Roman" w:hAnsi="Times New Roman" w:cs="Times New Roman"/>
          <w:b/>
          <w:bCs/>
          <w:i/>
          <w:iCs/>
          <w:sz w:val="28"/>
          <w:szCs w:val="28"/>
          <w:u w:val="single"/>
          <w:lang w:eastAsia="ru-RU"/>
        </w:rPr>
      </w:pPr>
    </w:p>
    <w:p w:rsidR="001A54A7" w:rsidRPr="009424F0" w:rsidRDefault="001A54A7" w:rsidP="001A54A7">
      <w:pPr>
        <w:spacing w:after="0" w:line="240" w:lineRule="auto"/>
        <w:rPr>
          <w:rFonts w:ascii="Times New Roman" w:eastAsia="Times New Roman" w:hAnsi="Times New Roman" w:cs="Times New Roman"/>
          <w:b/>
          <w:bCs/>
          <w:i/>
          <w:iCs/>
          <w:sz w:val="28"/>
          <w:szCs w:val="28"/>
          <w:lang w:eastAsia="ru-RU"/>
        </w:rPr>
      </w:pPr>
      <w:r w:rsidRPr="009424F0">
        <w:rPr>
          <w:rFonts w:ascii="Times New Roman" w:eastAsia="Times New Roman" w:hAnsi="Times New Roman" w:cs="Times New Roman"/>
          <w:b/>
          <w:bCs/>
          <w:i/>
          <w:iCs/>
          <w:sz w:val="28"/>
          <w:szCs w:val="28"/>
          <w:lang w:eastAsia="ru-RU"/>
        </w:rPr>
        <w:t>3.3. Кадровые условия реализации основной образовательной программы:</w:t>
      </w:r>
    </w:p>
    <w:p w:rsidR="001A54A7" w:rsidRPr="009424F0" w:rsidRDefault="001A54A7" w:rsidP="001A54A7">
      <w:pPr>
        <w:spacing w:after="0" w:line="240" w:lineRule="auto"/>
        <w:rPr>
          <w:rFonts w:ascii="Times New Roman" w:eastAsia="Times New Roman" w:hAnsi="Times New Roman" w:cs="Times New Roman"/>
          <w:b/>
          <w:bCs/>
          <w:i/>
          <w:iCs/>
          <w:sz w:val="28"/>
          <w:szCs w:val="28"/>
          <w:lang w:eastAsia="ru-RU"/>
        </w:rPr>
      </w:pPr>
      <w:r w:rsidRPr="009424F0">
        <w:rPr>
          <w:rFonts w:ascii="Times New Roman" w:eastAsia="Times New Roman" w:hAnsi="Times New Roman" w:cs="Times New Roman"/>
          <w:b/>
          <w:bCs/>
          <w:i/>
          <w:iCs/>
          <w:sz w:val="28"/>
          <w:szCs w:val="28"/>
          <w:lang w:eastAsia="ru-RU"/>
        </w:rPr>
        <w:br/>
      </w:r>
      <w:r w:rsidRPr="009424F0">
        <w:rPr>
          <w:rFonts w:ascii="Times New Roman" w:eastAsia="Times New Roman" w:hAnsi="Times New Roman" w:cs="Times New Roman"/>
          <w:b/>
          <w:bCs/>
          <w:i/>
          <w:iCs/>
          <w:sz w:val="28"/>
          <w:szCs w:val="28"/>
          <w:u w:val="single"/>
          <w:lang w:eastAsia="ru-RU"/>
        </w:rPr>
        <w:t>3.3.1. Сведения о руководящих работниках</w:t>
      </w:r>
      <w:r w:rsidRPr="009424F0">
        <w:rPr>
          <w:rFonts w:ascii="Times New Roman" w:eastAsia="Times New Roman" w:hAnsi="Times New Roman" w:cs="Times New Roman"/>
          <w:b/>
          <w:bCs/>
          <w:i/>
          <w:iCs/>
          <w:sz w:val="28"/>
          <w:szCs w:val="28"/>
          <w:lang w:eastAsia="ru-RU"/>
        </w:rPr>
        <w:t xml:space="preserve">    </w:t>
      </w:r>
    </w:p>
    <w:tbl>
      <w:tblPr>
        <w:tblW w:w="14865" w:type="dxa"/>
        <w:tblInd w:w="40" w:type="dxa"/>
        <w:tblLayout w:type="fixed"/>
        <w:tblCellMar>
          <w:left w:w="40" w:type="dxa"/>
          <w:right w:w="40" w:type="dxa"/>
        </w:tblCellMar>
        <w:tblLook w:val="0000" w:firstRow="0" w:lastRow="0" w:firstColumn="0" w:lastColumn="0" w:noHBand="0" w:noVBand="0"/>
      </w:tblPr>
      <w:tblGrid>
        <w:gridCol w:w="2808"/>
        <w:gridCol w:w="2266"/>
        <w:gridCol w:w="3403"/>
        <w:gridCol w:w="2126"/>
        <w:gridCol w:w="1843"/>
        <w:gridCol w:w="2419"/>
      </w:tblGrid>
      <w:tr w:rsidR="001A54A7" w:rsidRPr="009424F0" w:rsidTr="004847DA">
        <w:tc>
          <w:tcPr>
            <w:tcW w:w="2808" w:type="dxa"/>
            <w:vMerge w:val="restart"/>
            <w:tcBorders>
              <w:top w:val="single" w:sz="6" w:space="0" w:color="auto"/>
              <w:left w:val="single" w:sz="6" w:space="0" w:color="auto"/>
              <w:bottom w:val="nil"/>
              <w:right w:val="single" w:sz="6" w:space="0" w:color="auto"/>
            </w:tcBorders>
          </w:tcPr>
          <w:p w:rsidR="001A54A7" w:rsidRPr="009424F0" w:rsidRDefault="001A54A7" w:rsidP="004847DA">
            <w:pPr>
              <w:autoSpaceDE w:val="0"/>
              <w:autoSpaceDN w:val="0"/>
              <w:adjustRightInd w:val="0"/>
              <w:spacing w:after="0" w:line="240" w:lineRule="auto"/>
              <w:ind w:left="739"/>
              <w:rPr>
                <w:rFonts w:ascii="Times New Roman" w:eastAsia="Times New Roman" w:hAnsi="Times New Roman" w:cs="Times New Roman"/>
                <w:b/>
                <w:bCs/>
                <w:sz w:val="28"/>
                <w:szCs w:val="28"/>
                <w:lang w:eastAsia="ru-RU"/>
              </w:rPr>
            </w:pPr>
            <w:r w:rsidRPr="009424F0">
              <w:rPr>
                <w:rFonts w:ascii="Times New Roman" w:eastAsia="Times New Roman" w:hAnsi="Times New Roman" w:cs="Times New Roman"/>
                <w:b/>
                <w:bCs/>
                <w:sz w:val="28"/>
                <w:szCs w:val="28"/>
                <w:lang w:eastAsia="ru-RU"/>
              </w:rPr>
              <w:t>Должность</w:t>
            </w:r>
          </w:p>
        </w:tc>
        <w:tc>
          <w:tcPr>
            <w:tcW w:w="2266" w:type="dxa"/>
            <w:vMerge w:val="restart"/>
            <w:tcBorders>
              <w:top w:val="single" w:sz="6" w:space="0" w:color="auto"/>
              <w:left w:val="single" w:sz="6" w:space="0" w:color="auto"/>
              <w:bottom w:val="nil"/>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9424F0">
              <w:rPr>
                <w:rFonts w:ascii="Times New Roman" w:eastAsia="Times New Roman" w:hAnsi="Times New Roman" w:cs="Times New Roman"/>
                <w:b/>
                <w:bCs/>
                <w:sz w:val="28"/>
                <w:szCs w:val="28"/>
                <w:lang w:eastAsia="ru-RU"/>
              </w:rPr>
              <w:t>Ф.И.О. (полностью)</w:t>
            </w:r>
          </w:p>
        </w:tc>
        <w:tc>
          <w:tcPr>
            <w:tcW w:w="3403" w:type="dxa"/>
            <w:vMerge w:val="restart"/>
            <w:tcBorders>
              <w:top w:val="single" w:sz="6" w:space="0" w:color="auto"/>
              <w:left w:val="single" w:sz="6" w:space="0" w:color="auto"/>
              <w:bottom w:val="nil"/>
              <w:right w:val="single" w:sz="6" w:space="0" w:color="auto"/>
            </w:tcBorders>
          </w:tcPr>
          <w:p w:rsidR="001A54A7" w:rsidRPr="009424F0" w:rsidRDefault="001A54A7" w:rsidP="004847DA">
            <w:pPr>
              <w:autoSpaceDE w:val="0"/>
              <w:autoSpaceDN w:val="0"/>
              <w:adjustRightInd w:val="0"/>
              <w:spacing w:after="0" w:line="250" w:lineRule="exact"/>
              <w:rPr>
                <w:rFonts w:ascii="Times New Roman" w:eastAsia="Times New Roman" w:hAnsi="Times New Roman" w:cs="Times New Roman"/>
                <w:b/>
                <w:bCs/>
                <w:sz w:val="28"/>
                <w:szCs w:val="28"/>
                <w:lang w:eastAsia="ru-RU"/>
              </w:rPr>
            </w:pPr>
            <w:r w:rsidRPr="009424F0">
              <w:rPr>
                <w:rFonts w:ascii="Times New Roman" w:eastAsia="Times New Roman" w:hAnsi="Times New Roman" w:cs="Times New Roman"/>
                <w:b/>
                <w:bCs/>
                <w:sz w:val="28"/>
                <w:szCs w:val="28"/>
                <w:lang w:eastAsia="ru-RU"/>
              </w:rPr>
              <w:t xml:space="preserve">Образование, специальность по диплому, общий стаж работы </w:t>
            </w:r>
          </w:p>
        </w:tc>
        <w:tc>
          <w:tcPr>
            <w:tcW w:w="3969" w:type="dxa"/>
            <w:gridSpan w:val="2"/>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ind w:left="518"/>
              <w:rPr>
                <w:rFonts w:ascii="Times New Roman" w:eastAsia="Times New Roman" w:hAnsi="Times New Roman" w:cs="Times New Roman"/>
                <w:b/>
                <w:bCs/>
                <w:sz w:val="28"/>
                <w:szCs w:val="28"/>
                <w:lang w:eastAsia="ru-RU"/>
              </w:rPr>
            </w:pPr>
            <w:r w:rsidRPr="009424F0">
              <w:rPr>
                <w:rFonts w:ascii="Times New Roman" w:eastAsia="Times New Roman" w:hAnsi="Times New Roman" w:cs="Times New Roman"/>
                <w:b/>
                <w:bCs/>
                <w:sz w:val="28"/>
                <w:szCs w:val="28"/>
                <w:lang w:eastAsia="ru-RU"/>
              </w:rPr>
              <w:t>Стаж руководящей работы</w:t>
            </w:r>
          </w:p>
        </w:tc>
        <w:tc>
          <w:tcPr>
            <w:tcW w:w="2419" w:type="dxa"/>
            <w:vMerge w:val="restart"/>
            <w:tcBorders>
              <w:top w:val="single" w:sz="6" w:space="0" w:color="auto"/>
              <w:left w:val="single" w:sz="6" w:space="0" w:color="auto"/>
              <w:bottom w:val="nil"/>
              <w:right w:val="single" w:sz="6" w:space="0" w:color="auto"/>
            </w:tcBorders>
          </w:tcPr>
          <w:p w:rsidR="001A54A7" w:rsidRPr="009424F0" w:rsidRDefault="001A54A7" w:rsidP="004847DA">
            <w:pPr>
              <w:autoSpaceDE w:val="0"/>
              <w:autoSpaceDN w:val="0"/>
              <w:adjustRightInd w:val="0"/>
              <w:spacing w:after="0" w:line="254" w:lineRule="exact"/>
              <w:rPr>
                <w:rFonts w:ascii="Times New Roman" w:eastAsia="Times New Roman" w:hAnsi="Times New Roman" w:cs="Times New Roman"/>
                <w:b/>
                <w:bCs/>
                <w:sz w:val="28"/>
                <w:szCs w:val="28"/>
                <w:lang w:eastAsia="ru-RU"/>
              </w:rPr>
            </w:pPr>
            <w:r w:rsidRPr="009424F0">
              <w:rPr>
                <w:rFonts w:ascii="Times New Roman" w:eastAsia="Times New Roman" w:hAnsi="Times New Roman" w:cs="Times New Roman"/>
                <w:b/>
                <w:bCs/>
                <w:sz w:val="28"/>
                <w:szCs w:val="28"/>
                <w:lang w:eastAsia="ru-RU"/>
              </w:rPr>
              <w:t>Квалификационная категория</w:t>
            </w:r>
          </w:p>
        </w:tc>
      </w:tr>
      <w:tr w:rsidR="001A54A7" w:rsidRPr="009424F0" w:rsidTr="004847DA">
        <w:tc>
          <w:tcPr>
            <w:tcW w:w="2808" w:type="dxa"/>
            <w:vMerge/>
            <w:tcBorders>
              <w:top w:val="nil"/>
              <w:left w:val="single" w:sz="6" w:space="0" w:color="auto"/>
              <w:bottom w:val="single" w:sz="6" w:space="0" w:color="auto"/>
              <w:right w:val="single" w:sz="6" w:space="0" w:color="auto"/>
            </w:tcBorders>
          </w:tcPr>
          <w:p w:rsidR="001A54A7" w:rsidRPr="009424F0" w:rsidRDefault="001A54A7" w:rsidP="004847DA">
            <w:pPr>
              <w:spacing w:after="0" w:line="240" w:lineRule="auto"/>
              <w:rPr>
                <w:rFonts w:ascii="Times New Roman" w:eastAsia="Times New Roman" w:hAnsi="Times New Roman" w:cs="Times New Roman"/>
                <w:b/>
                <w:bCs/>
                <w:sz w:val="28"/>
                <w:szCs w:val="28"/>
                <w:lang w:eastAsia="ru-RU"/>
              </w:rPr>
            </w:pPr>
          </w:p>
          <w:p w:rsidR="001A54A7" w:rsidRPr="009424F0" w:rsidRDefault="001A54A7" w:rsidP="004847DA">
            <w:pPr>
              <w:spacing w:after="0" w:line="240" w:lineRule="auto"/>
              <w:rPr>
                <w:rFonts w:ascii="Times New Roman" w:eastAsia="Times New Roman" w:hAnsi="Times New Roman" w:cs="Times New Roman"/>
                <w:b/>
                <w:bCs/>
                <w:sz w:val="28"/>
                <w:szCs w:val="28"/>
                <w:lang w:eastAsia="ru-RU"/>
              </w:rPr>
            </w:pPr>
          </w:p>
        </w:tc>
        <w:tc>
          <w:tcPr>
            <w:tcW w:w="2266" w:type="dxa"/>
            <w:vMerge/>
            <w:tcBorders>
              <w:top w:val="nil"/>
              <w:left w:val="single" w:sz="6" w:space="0" w:color="auto"/>
              <w:bottom w:val="single" w:sz="6" w:space="0" w:color="auto"/>
              <w:right w:val="single" w:sz="6" w:space="0" w:color="auto"/>
            </w:tcBorders>
          </w:tcPr>
          <w:p w:rsidR="001A54A7" w:rsidRPr="009424F0" w:rsidRDefault="001A54A7" w:rsidP="004847DA">
            <w:pPr>
              <w:spacing w:after="0" w:line="240" w:lineRule="auto"/>
              <w:rPr>
                <w:rFonts w:ascii="Times New Roman" w:eastAsia="Times New Roman" w:hAnsi="Times New Roman" w:cs="Times New Roman"/>
                <w:b/>
                <w:bCs/>
                <w:sz w:val="28"/>
                <w:szCs w:val="28"/>
                <w:lang w:eastAsia="ru-RU"/>
              </w:rPr>
            </w:pPr>
          </w:p>
          <w:p w:rsidR="001A54A7" w:rsidRPr="009424F0" w:rsidRDefault="001A54A7" w:rsidP="004847DA">
            <w:pPr>
              <w:spacing w:after="0" w:line="240" w:lineRule="auto"/>
              <w:rPr>
                <w:rFonts w:ascii="Times New Roman" w:eastAsia="Times New Roman" w:hAnsi="Times New Roman" w:cs="Times New Roman"/>
                <w:b/>
                <w:bCs/>
                <w:sz w:val="28"/>
                <w:szCs w:val="28"/>
                <w:lang w:eastAsia="ru-RU"/>
              </w:rPr>
            </w:pPr>
          </w:p>
        </w:tc>
        <w:tc>
          <w:tcPr>
            <w:tcW w:w="3403" w:type="dxa"/>
            <w:vMerge/>
            <w:tcBorders>
              <w:top w:val="nil"/>
              <w:left w:val="single" w:sz="6" w:space="0" w:color="auto"/>
              <w:bottom w:val="single" w:sz="6" w:space="0" w:color="auto"/>
              <w:right w:val="single" w:sz="6" w:space="0" w:color="auto"/>
            </w:tcBorders>
          </w:tcPr>
          <w:p w:rsidR="001A54A7" w:rsidRPr="009424F0" w:rsidRDefault="001A54A7" w:rsidP="004847DA">
            <w:pPr>
              <w:spacing w:after="0" w:line="240" w:lineRule="auto"/>
              <w:rPr>
                <w:rFonts w:ascii="Times New Roman" w:eastAsia="Times New Roman" w:hAnsi="Times New Roman" w:cs="Times New Roman"/>
                <w:b/>
                <w:bCs/>
                <w:sz w:val="28"/>
                <w:szCs w:val="28"/>
                <w:lang w:eastAsia="ru-RU"/>
              </w:rPr>
            </w:pPr>
          </w:p>
          <w:p w:rsidR="001A54A7" w:rsidRPr="009424F0" w:rsidRDefault="001A54A7" w:rsidP="004847DA">
            <w:pPr>
              <w:spacing w:after="0" w:line="240" w:lineRule="auto"/>
              <w:rPr>
                <w:rFonts w:ascii="Times New Roman" w:eastAsia="Times New Roman" w:hAnsi="Times New Roman" w:cs="Times New Roman"/>
                <w:b/>
                <w:bCs/>
                <w:sz w:val="28"/>
                <w:szCs w:val="28"/>
                <w:lang w:eastAsia="ru-RU"/>
              </w:rPr>
            </w:pPr>
          </w:p>
        </w:tc>
        <w:tc>
          <w:tcPr>
            <w:tcW w:w="212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ind w:left="629"/>
              <w:rPr>
                <w:rFonts w:ascii="Times New Roman" w:eastAsia="Times New Roman" w:hAnsi="Times New Roman" w:cs="Times New Roman"/>
                <w:b/>
                <w:bCs/>
                <w:sz w:val="28"/>
                <w:szCs w:val="28"/>
                <w:lang w:eastAsia="ru-RU"/>
              </w:rPr>
            </w:pPr>
            <w:r w:rsidRPr="009424F0">
              <w:rPr>
                <w:rFonts w:ascii="Times New Roman" w:eastAsia="Times New Roman" w:hAnsi="Times New Roman" w:cs="Times New Roman"/>
                <w:b/>
                <w:bCs/>
                <w:sz w:val="28"/>
                <w:szCs w:val="28"/>
                <w:lang w:eastAsia="ru-RU"/>
              </w:rPr>
              <w:t>общий</w:t>
            </w:r>
          </w:p>
        </w:tc>
        <w:tc>
          <w:tcPr>
            <w:tcW w:w="1843"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50" w:lineRule="exact"/>
              <w:ind w:left="206"/>
              <w:rPr>
                <w:rFonts w:ascii="Times New Roman" w:eastAsia="Times New Roman" w:hAnsi="Times New Roman" w:cs="Times New Roman"/>
                <w:b/>
                <w:bCs/>
                <w:sz w:val="28"/>
                <w:szCs w:val="28"/>
                <w:lang w:eastAsia="ru-RU"/>
              </w:rPr>
            </w:pPr>
            <w:r w:rsidRPr="009424F0">
              <w:rPr>
                <w:rFonts w:ascii="Times New Roman" w:eastAsia="Times New Roman" w:hAnsi="Times New Roman" w:cs="Times New Roman"/>
                <w:b/>
                <w:bCs/>
                <w:sz w:val="28"/>
                <w:szCs w:val="28"/>
                <w:lang w:eastAsia="ru-RU"/>
              </w:rPr>
              <w:t>в данном учреждении</w:t>
            </w:r>
          </w:p>
        </w:tc>
        <w:tc>
          <w:tcPr>
            <w:tcW w:w="2419" w:type="dxa"/>
            <w:vMerge/>
            <w:tcBorders>
              <w:top w:val="nil"/>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50" w:lineRule="exact"/>
              <w:ind w:left="206"/>
              <w:rPr>
                <w:rFonts w:ascii="Times New Roman" w:eastAsia="Times New Roman" w:hAnsi="Times New Roman" w:cs="Times New Roman"/>
                <w:b/>
                <w:bCs/>
                <w:sz w:val="28"/>
                <w:szCs w:val="28"/>
                <w:lang w:eastAsia="ru-RU"/>
              </w:rPr>
            </w:pPr>
          </w:p>
          <w:p w:rsidR="001A54A7" w:rsidRPr="009424F0" w:rsidRDefault="001A54A7" w:rsidP="004847DA">
            <w:pPr>
              <w:autoSpaceDE w:val="0"/>
              <w:autoSpaceDN w:val="0"/>
              <w:adjustRightInd w:val="0"/>
              <w:spacing w:after="0" w:line="250" w:lineRule="exact"/>
              <w:ind w:left="206"/>
              <w:rPr>
                <w:rFonts w:ascii="Times New Roman" w:eastAsia="Times New Roman" w:hAnsi="Times New Roman" w:cs="Times New Roman"/>
                <w:b/>
                <w:bCs/>
                <w:sz w:val="28"/>
                <w:szCs w:val="28"/>
                <w:lang w:eastAsia="ru-RU"/>
              </w:rPr>
            </w:pPr>
          </w:p>
        </w:tc>
      </w:tr>
      <w:tr w:rsidR="001A54A7" w:rsidRPr="009424F0" w:rsidTr="004847DA">
        <w:tc>
          <w:tcPr>
            <w:tcW w:w="2808"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Директор</w:t>
            </w:r>
          </w:p>
        </w:tc>
        <w:tc>
          <w:tcPr>
            <w:tcW w:w="226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spellStart"/>
            <w:r w:rsidRPr="009424F0">
              <w:rPr>
                <w:rFonts w:ascii="Times New Roman" w:eastAsia="Times New Roman" w:hAnsi="Times New Roman" w:cs="Times New Roman"/>
                <w:sz w:val="28"/>
                <w:szCs w:val="28"/>
                <w:lang w:eastAsia="ru-RU"/>
              </w:rPr>
              <w:t>Денейко</w:t>
            </w:r>
            <w:proofErr w:type="spellEnd"/>
            <w:r w:rsidRPr="009424F0">
              <w:rPr>
                <w:rFonts w:ascii="Times New Roman" w:eastAsia="Times New Roman" w:hAnsi="Times New Roman" w:cs="Times New Roman"/>
                <w:sz w:val="28"/>
                <w:szCs w:val="28"/>
                <w:lang w:eastAsia="ru-RU"/>
              </w:rPr>
              <w:t xml:space="preserve"> Валентина Васильевна</w:t>
            </w:r>
          </w:p>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403"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9424F0">
              <w:rPr>
                <w:rFonts w:ascii="Times New Roman" w:eastAsia="Times New Roman" w:hAnsi="Times New Roman" w:cs="Times New Roman"/>
                <w:sz w:val="28"/>
                <w:szCs w:val="28"/>
                <w:lang w:eastAsia="ru-RU"/>
              </w:rPr>
              <w:t>Высшее</w:t>
            </w:r>
            <w:proofErr w:type="gramEnd"/>
            <w:r w:rsidRPr="009424F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учитель физики и математики, 38лет</w:t>
            </w:r>
            <w:r w:rsidRPr="009424F0">
              <w:rPr>
                <w:rFonts w:ascii="Times New Roman" w:eastAsia="Times New Roman" w:hAnsi="Times New Roman" w:cs="Times New Roman"/>
                <w:sz w:val="28"/>
                <w:szCs w:val="28"/>
                <w:lang w:eastAsia="ru-RU"/>
              </w:rPr>
              <w:t>.</w:t>
            </w:r>
          </w:p>
        </w:tc>
        <w:tc>
          <w:tcPr>
            <w:tcW w:w="2126"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1843"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419"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1A54A7" w:rsidRPr="009424F0" w:rsidRDefault="001A54A7" w:rsidP="001A54A7">
      <w:pPr>
        <w:autoSpaceDE w:val="0"/>
        <w:autoSpaceDN w:val="0"/>
        <w:adjustRightInd w:val="0"/>
        <w:spacing w:after="0" w:line="240" w:lineRule="auto"/>
        <w:jc w:val="both"/>
        <w:rPr>
          <w:rFonts w:ascii="Times New Roman" w:eastAsia="Times New Roman" w:hAnsi="Times New Roman" w:cs="Times New Roman"/>
          <w:b/>
          <w:bCs/>
          <w:i/>
          <w:iCs/>
          <w:sz w:val="28"/>
          <w:szCs w:val="28"/>
          <w:u w:val="single"/>
          <w:lang w:eastAsia="ru-RU"/>
        </w:rPr>
      </w:pPr>
      <w:r w:rsidRPr="009424F0">
        <w:rPr>
          <w:rFonts w:ascii="Times New Roman" w:eastAsia="Times New Roman" w:hAnsi="Times New Roman" w:cs="Times New Roman"/>
          <w:b/>
          <w:bCs/>
          <w:i/>
          <w:iCs/>
          <w:sz w:val="28"/>
          <w:szCs w:val="28"/>
          <w:u w:val="single"/>
          <w:lang w:eastAsia="ru-RU"/>
        </w:rPr>
        <w:t>3.3.2. Сведения о педагогических работниках</w:t>
      </w:r>
    </w:p>
    <w:p w:rsidR="001A54A7" w:rsidRPr="009424F0" w:rsidRDefault="001A54A7" w:rsidP="001A54A7">
      <w:pPr>
        <w:autoSpaceDE w:val="0"/>
        <w:autoSpaceDN w:val="0"/>
        <w:adjustRightInd w:val="0"/>
        <w:spacing w:after="0" w:line="240" w:lineRule="auto"/>
        <w:jc w:val="both"/>
        <w:rPr>
          <w:rFonts w:ascii="Times New Roman" w:eastAsia="Times New Roman" w:hAnsi="Times New Roman" w:cs="Times New Roman"/>
          <w:b/>
          <w:bCs/>
          <w:i/>
          <w:iCs/>
          <w:sz w:val="28"/>
          <w:szCs w:val="28"/>
          <w:u w:val="single"/>
          <w:lang w:eastAsia="ru-RU"/>
        </w:rPr>
      </w:pPr>
    </w:p>
    <w:tbl>
      <w:tblPr>
        <w:tblpPr w:leftFromText="180" w:rightFromText="180" w:vertAnchor="text" w:horzAnchor="margin" w:tblpXSpec="center" w:tblpY="78"/>
        <w:tblW w:w="17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126"/>
        <w:gridCol w:w="1417"/>
        <w:gridCol w:w="1134"/>
        <w:gridCol w:w="709"/>
        <w:gridCol w:w="786"/>
        <w:gridCol w:w="1144"/>
        <w:gridCol w:w="1352"/>
        <w:gridCol w:w="1352"/>
        <w:gridCol w:w="894"/>
        <w:gridCol w:w="988"/>
        <w:gridCol w:w="1708"/>
        <w:gridCol w:w="1546"/>
        <w:gridCol w:w="1480"/>
      </w:tblGrid>
      <w:tr w:rsidR="001A54A7" w:rsidRPr="009424F0" w:rsidTr="004847DA">
        <w:tc>
          <w:tcPr>
            <w:tcW w:w="534"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lastRenderedPageBreak/>
              <w:t>№</w:t>
            </w:r>
          </w:p>
        </w:tc>
        <w:tc>
          <w:tcPr>
            <w:tcW w:w="2126"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ФИ</w:t>
            </w:r>
            <w:proofErr w:type="gramStart"/>
            <w:r w:rsidRPr="009424F0">
              <w:rPr>
                <w:rFonts w:ascii="Times New Roman" w:eastAsia="Times New Roman" w:hAnsi="Times New Roman" w:cs="Times New Roman"/>
                <w:sz w:val="20"/>
                <w:szCs w:val="20"/>
                <w:lang w:eastAsia="ru-RU"/>
              </w:rPr>
              <w:t>О(</w:t>
            </w:r>
            <w:proofErr w:type="gramEnd"/>
            <w:r w:rsidRPr="009424F0">
              <w:rPr>
                <w:rFonts w:ascii="Times New Roman" w:eastAsia="Times New Roman" w:hAnsi="Times New Roman" w:cs="Times New Roman"/>
                <w:sz w:val="20"/>
                <w:szCs w:val="20"/>
                <w:lang w:eastAsia="ru-RU"/>
              </w:rPr>
              <w:t>полностью)</w:t>
            </w:r>
          </w:p>
        </w:tc>
        <w:tc>
          <w:tcPr>
            <w:tcW w:w="1417"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Должность</w:t>
            </w:r>
          </w:p>
        </w:tc>
        <w:tc>
          <w:tcPr>
            <w:tcW w:w="1134"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Образование</w:t>
            </w:r>
          </w:p>
        </w:tc>
        <w:tc>
          <w:tcPr>
            <w:tcW w:w="709"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Стаж</w:t>
            </w:r>
          </w:p>
        </w:tc>
        <w:tc>
          <w:tcPr>
            <w:tcW w:w="786"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 xml:space="preserve">Сколько часов в </w:t>
            </w:r>
            <w:proofErr w:type="spellStart"/>
            <w:r w:rsidRPr="009424F0">
              <w:rPr>
                <w:rFonts w:ascii="Times New Roman" w:eastAsia="Times New Roman" w:hAnsi="Times New Roman" w:cs="Times New Roman"/>
                <w:sz w:val="20"/>
                <w:szCs w:val="20"/>
                <w:lang w:eastAsia="ru-RU"/>
              </w:rPr>
              <w:t>нед</w:t>
            </w:r>
            <w:proofErr w:type="spellEnd"/>
            <w:r w:rsidRPr="009424F0">
              <w:rPr>
                <w:rFonts w:ascii="Times New Roman" w:eastAsia="Times New Roman" w:hAnsi="Times New Roman" w:cs="Times New Roman"/>
                <w:sz w:val="20"/>
                <w:szCs w:val="20"/>
                <w:lang w:eastAsia="ru-RU"/>
              </w:rPr>
              <w:t>.</w:t>
            </w:r>
          </w:p>
        </w:tc>
        <w:tc>
          <w:tcPr>
            <w:tcW w:w="3848" w:type="dxa"/>
            <w:gridSpan w:val="3"/>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Категория</w:t>
            </w:r>
          </w:p>
        </w:tc>
        <w:tc>
          <w:tcPr>
            <w:tcW w:w="5136" w:type="dxa"/>
            <w:gridSpan w:val="4"/>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КПК</w:t>
            </w:r>
          </w:p>
        </w:tc>
        <w:tc>
          <w:tcPr>
            <w:tcW w:w="1480" w:type="dxa"/>
            <w:vMerge w:val="restart"/>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Основной работник или совместитель</w:t>
            </w:r>
          </w:p>
        </w:tc>
      </w:tr>
      <w:tr w:rsidR="001A54A7" w:rsidRPr="009424F0" w:rsidTr="004847DA">
        <w:tc>
          <w:tcPr>
            <w:tcW w:w="534"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p>
        </w:tc>
        <w:tc>
          <w:tcPr>
            <w:tcW w:w="2126"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p>
        </w:tc>
        <w:tc>
          <w:tcPr>
            <w:tcW w:w="1417"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p>
        </w:tc>
        <w:tc>
          <w:tcPr>
            <w:tcW w:w="1134"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p>
        </w:tc>
        <w:tc>
          <w:tcPr>
            <w:tcW w:w="709"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p>
        </w:tc>
        <w:tc>
          <w:tcPr>
            <w:tcW w:w="786"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p>
        </w:tc>
        <w:tc>
          <w:tcPr>
            <w:tcW w:w="1144"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категория</w:t>
            </w:r>
          </w:p>
        </w:tc>
        <w:tc>
          <w:tcPr>
            <w:tcW w:w="1352"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 xml:space="preserve">Дата </w:t>
            </w:r>
            <w:proofErr w:type="spellStart"/>
            <w:r w:rsidRPr="009424F0">
              <w:rPr>
                <w:rFonts w:ascii="Times New Roman" w:eastAsia="Times New Roman" w:hAnsi="Times New Roman" w:cs="Times New Roman"/>
                <w:sz w:val="20"/>
                <w:szCs w:val="20"/>
                <w:lang w:eastAsia="ru-RU"/>
              </w:rPr>
              <w:t>прох</w:t>
            </w:r>
            <w:proofErr w:type="spellEnd"/>
            <w:r w:rsidRPr="009424F0">
              <w:rPr>
                <w:rFonts w:ascii="Times New Roman" w:eastAsia="Times New Roman" w:hAnsi="Times New Roman" w:cs="Times New Roman"/>
                <w:sz w:val="20"/>
                <w:szCs w:val="20"/>
                <w:lang w:eastAsia="ru-RU"/>
              </w:rPr>
              <w:t>.</w:t>
            </w:r>
          </w:p>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proofErr w:type="spellStart"/>
            <w:r w:rsidRPr="009424F0">
              <w:rPr>
                <w:rFonts w:ascii="Times New Roman" w:eastAsia="Times New Roman" w:hAnsi="Times New Roman" w:cs="Times New Roman"/>
                <w:sz w:val="20"/>
                <w:szCs w:val="20"/>
                <w:lang w:eastAsia="ru-RU"/>
              </w:rPr>
              <w:t>аттест</w:t>
            </w:r>
            <w:proofErr w:type="spellEnd"/>
            <w:r w:rsidRPr="009424F0">
              <w:rPr>
                <w:rFonts w:ascii="Times New Roman" w:eastAsia="Times New Roman" w:hAnsi="Times New Roman" w:cs="Times New Roman"/>
                <w:sz w:val="20"/>
                <w:szCs w:val="20"/>
                <w:lang w:eastAsia="ru-RU"/>
              </w:rPr>
              <w:t>.</w:t>
            </w:r>
          </w:p>
        </w:tc>
        <w:tc>
          <w:tcPr>
            <w:tcW w:w="1352"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Дата истечения</w:t>
            </w:r>
          </w:p>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срока аттестации</w:t>
            </w:r>
          </w:p>
        </w:tc>
        <w:tc>
          <w:tcPr>
            <w:tcW w:w="894"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 xml:space="preserve">Год </w:t>
            </w:r>
            <w:proofErr w:type="spellStart"/>
            <w:r w:rsidRPr="009424F0">
              <w:rPr>
                <w:rFonts w:ascii="Times New Roman" w:eastAsia="Times New Roman" w:hAnsi="Times New Roman" w:cs="Times New Roman"/>
                <w:sz w:val="20"/>
                <w:szCs w:val="20"/>
                <w:lang w:eastAsia="ru-RU"/>
              </w:rPr>
              <w:t>прохожд</w:t>
            </w:r>
            <w:proofErr w:type="spellEnd"/>
            <w:r w:rsidRPr="009424F0">
              <w:rPr>
                <w:rFonts w:ascii="Times New Roman" w:eastAsia="Times New Roman" w:hAnsi="Times New Roman" w:cs="Times New Roman"/>
                <w:sz w:val="20"/>
                <w:szCs w:val="20"/>
                <w:lang w:eastAsia="ru-RU"/>
              </w:rPr>
              <w:t>.</w:t>
            </w:r>
          </w:p>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курсов</w:t>
            </w:r>
          </w:p>
        </w:tc>
        <w:tc>
          <w:tcPr>
            <w:tcW w:w="988"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 xml:space="preserve">Уч. </w:t>
            </w:r>
            <w:proofErr w:type="spellStart"/>
            <w:r w:rsidRPr="009424F0">
              <w:rPr>
                <w:rFonts w:ascii="Times New Roman" w:eastAsia="Times New Roman" w:hAnsi="Times New Roman" w:cs="Times New Roman"/>
                <w:sz w:val="20"/>
                <w:szCs w:val="20"/>
                <w:lang w:eastAsia="ru-RU"/>
              </w:rPr>
              <w:t>завед</w:t>
            </w:r>
            <w:proofErr w:type="spellEnd"/>
            <w:r w:rsidRPr="009424F0">
              <w:rPr>
                <w:rFonts w:ascii="Times New Roman" w:eastAsia="Times New Roman" w:hAnsi="Times New Roman" w:cs="Times New Roman"/>
                <w:sz w:val="20"/>
                <w:szCs w:val="20"/>
                <w:lang w:eastAsia="ru-RU"/>
              </w:rPr>
              <w:t>.</w:t>
            </w:r>
          </w:p>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 xml:space="preserve">где </w:t>
            </w:r>
            <w:proofErr w:type="spellStart"/>
            <w:r w:rsidRPr="009424F0">
              <w:rPr>
                <w:rFonts w:ascii="Times New Roman" w:eastAsia="Times New Roman" w:hAnsi="Times New Roman" w:cs="Times New Roman"/>
                <w:sz w:val="20"/>
                <w:szCs w:val="20"/>
                <w:lang w:eastAsia="ru-RU"/>
              </w:rPr>
              <w:t>прох</w:t>
            </w:r>
            <w:proofErr w:type="spellEnd"/>
            <w:r w:rsidRPr="009424F0">
              <w:rPr>
                <w:rFonts w:ascii="Times New Roman" w:eastAsia="Times New Roman" w:hAnsi="Times New Roman" w:cs="Times New Roman"/>
                <w:sz w:val="20"/>
                <w:szCs w:val="20"/>
                <w:lang w:eastAsia="ru-RU"/>
              </w:rPr>
              <w:t>. курсы</w:t>
            </w:r>
          </w:p>
        </w:tc>
        <w:tc>
          <w:tcPr>
            <w:tcW w:w="1708"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Тематика  курсов</w:t>
            </w:r>
          </w:p>
        </w:tc>
        <w:tc>
          <w:tcPr>
            <w:tcW w:w="1546" w:type="dxa"/>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 xml:space="preserve">Форма </w:t>
            </w:r>
            <w:proofErr w:type="spellStart"/>
            <w:r w:rsidRPr="009424F0">
              <w:rPr>
                <w:rFonts w:ascii="Times New Roman" w:eastAsia="Times New Roman" w:hAnsi="Times New Roman" w:cs="Times New Roman"/>
                <w:sz w:val="20"/>
                <w:szCs w:val="20"/>
                <w:lang w:eastAsia="ru-RU"/>
              </w:rPr>
              <w:t>прох</w:t>
            </w:r>
            <w:proofErr w:type="spellEnd"/>
            <w:r w:rsidRPr="009424F0">
              <w:rPr>
                <w:rFonts w:ascii="Times New Roman" w:eastAsia="Times New Roman" w:hAnsi="Times New Roman" w:cs="Times New Roman"/>
                <w:sz w:val="20"/>
                <w:szCs w:val="20"/>
                <w:lang w:eastAsia="ru-RU"/>
              </w:rPr>
              <w:t>. курсов</w:t>
            </w:r>
          </w:p>
        </w:tc>
        <w:tc>
          <w:tcPr>
            <w:tcW w:w="1480" w:type="dxa"/>
            <w:vMerge/>
          </w:tcPr>
          <w:p w:rsidR="001A54A7" w:rsidRPr="009424F0" w:rsidRDefault="001A54A7" w:rsidP="004847DA">
            <w:pPr>
              <w:spacing w:after="0" w:line="240" w:lineRule="auto"/>
              <w:jc w:val="center"/>
              <w:rPr>
                <w:rFonts w:ascii="Times New Roman" w:eastAsia="Times New Roman" w:hAnsi="Times New Roman" w:cs="Times New Roman"/>
                <w:sz w:val="20"/>
                <w:szCs w:val="20"/>
                <w:lang w:eastAsia="ru-RU"/>
              </w:rPr>
            </w:pPr>
          </w:p>
        </w:tc>
      </w:tr>
      <w:tr w:rsidR="001A54A7" w:rsidRPr="009424F0" w:rsidTr="004847DA">
        <w:trPr>
          <w:trHeight w:val="1334"/>
        </w:trPr>
        <w:tc>
          <w:tcPr>
            <w:tcW w:w="534" w:type="dxa"/>
          </w:tcPr>
          <w:p w:rsidR="001A54A7" w:rsidRPr="009424F0" w:rsidRDefault="001A54A7" w:rsidP="004847DA">
            <w:pPr>
              <w:spacing w:after="0" w:line="240" w:lineRule="auto"/>
              <w:rPr>
                <w:rFonts w:ascii="Times New Roman" w:eastAsia="Times New Roman" w:hAnsi="Times New Roman" w:cs="Times New Roman"/>
                <w:sz w:val="20"/>
                <w:szCs w:val="20"/>
                <w:lang w:val="en-US" w:eastAsia="ru-RU"/>
              </w:rPr>
            </w:pPr>
          </w:p>
        </w:tc>
        <w:tc>
          <w:tcPr>
            <w:tcW w:w="2126" w:type="dxa"/>
          </w:tcPr>
          <w:p w:rsidR="001A54A7" w:rsidRPr="009424F0" w:rsidRDefault="001A54A7" w:rsidP="004847DA">
            <w:pPr>
              <w:spacing w:after="0" w:line="240" w:lineRule="auto"/>
              <w:rPr>
                <w:rFonts w:ascii="Times New Roman" w:eastAsia="Times New Roman" w:hAnsi="Times New Roman" w:cs="Times New Roman"/>
                <w:sz w:val="20"/>
                <w:szCs w:val="20"/>
                <w:lang w:eastAsia="ru-RU"/>
              </w:rPr>
            </w:pPr>
          </w:p>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Борисова Марина</w:t>
            </w:r>
          </w:p>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Витальевна</w:t>
            </w:r>
          </w:p>
          <w:p w:rsidR="001A54A7" w:rsidRPr="009424F0" w:rsidRDefault="001A54A7" w:rsidP="004847DA">
            <w:pPr>
              <w:spacing w:after="0" w:line="240" w:lineRule="auto"/>
              <w:rPr>
                <w:rFonts w:ascii="Times New Roman" w:eastAsia="Times New Roman" w:hAnsi="Times New Roman" w:cs="Times New Roman"/>
                <w:sz w:val="20"/>
                <w:szCs w:val="20"/>
                <w:lang w:eastAsia="ru-RU"/>
              </w:rPr>
            </w:pPr>
          </w:p>
          <w:p w:rsidR="001A54A7" w:rsidRPr="009424F0" w:rsidRDefault="001A54A7" w:rsidP="004847DA">
            <w:pPr>
              <w:spacing w:after="0" w:line="240" w:lineRule="auto"/>
              <w:rPr>
                <w:rFonts w:ascii="Times New Roman" w:eastAsia="Times New Roman" w:hAnsi="Times New Roman" w:cs="Times New Roman"/>
                <w:sz w:val="20"/>
                <w:szCs w:val="20"/>
                <w:lang w:eastAsia="ru-RU"/>
              </w:rPr>
            </w:pPr>
          </w:p>
          <w:p w:rsidR="001A54A7" w:rsidRPr="009424F0" w:rsidRDefault="001A54A7" w:rsidP="004847DA">
            <w:pPr>
              <w:spacing w:after="0" w:line="240" w:lineRule="auto"/>
              <w:rPr>
                <w:rFonts w:ascii="Times New Roman" w:eastAsia="Times New Roman" w:hAnsi="Times New Roman" w:cs="Times New Roman"/>
                <w:sz w:val="20"/>
                <w:szCs w:val="20"/>
                <w:lang w:eastAsia="ru-RU"/>
              </w:rPr>
            </w:pPr>
          </w:p>
          <w:p w:rsidR="001A54A7" w:rsidRPr="009424F0" w:rsidRDefault="001A54A7" w:rsidP="004847DA">
            <w:pPr>
              <w:spacing w:after="0" w:line="240" w:lineRule="auto"/>
              <w:rPr>
                <w:rFonts w:ascii="Times New Roman" w:eastAsia="Times New Roman" w:hAnsi="Times New Roman" w:cs="Times New Roman"/>
                <w:sz w:val="20"/>
                <w:szCs w:val="20"/>
                <w:lang w:eastAsia="ru-RU"/>
              </w:rPr>
            </w:pPr>
          </w:p>
          <w:p w:rsidR="001A54A7" w:rsidRPr="009424F0" w:rsidRDefault="001A54A7" w:rsidP="004847DA">
            <w:pPr>
              <w:spacing w:after="0" w:line="240" w:lineRule="auto"/>
              <w:rPr>
                <w:rFonts w:ascii="Times New Roman" w:eastAsia="Times New Roman" w:hAnsi="Times New Roman" w:cs="Times New Roman"/>
                <w:sz w:val="20"/>
                <w:szCs w:val="20"/>
                <w:lang w:eastAsia="ru-RU"/>
              </w:rPr>
            </w:pPr>
          </w:p>
          <w:p w:rsidR="001A54A7" w:rsidRPr="009424F0" w:rsidRDefault="001A54A7" w:rsidP="004847DA">
            <w:pPr>
              <w:spacing w:after="0" w:line="240" w:lineRule="auto"/>
              <w:rPr>
                <w:rFonts w:ascii="Times New Roman" w:eastAsia="Times New Roman" w:hAnsi="Times New Roman" w:cs="Times New Roman"/>
                <w:sz w:val="20"/>
                <w:szCs w:val="20"/>
                <w:lang w:eastAsia="ru-RU"/>
              </w:rPr>
            </w:pPr>
          </w:p>
          <w:p w:rsidR="001A54A7" w:rsidRPr="009424F0" w:rsidRDefault="001A54A7" w:rsidP="004847DA">
            <w:pPr>
              <w:spacing w:after="0" w:line="240" w:lineRule="auto"/>
              <w:rPr>
                <w:rFonts w:ascii="Times New Roman" w:eastAsia="Times New Roman" w:hAnsi="Times New Roman" w:cs="Times New Roman"/>
                <w:sz w:val="20"/>
                <w:szCs w:val="20"/>
                <w:lang w:eastAsia="ru-RU"/>
              </w:rPr>
            </w:pPr>
          </w:p>
          <w:p w:rsidR="001A54A7" w:rsidRPr="009424F0" w:rsidRDefault="001A54A7" w:rsidP="004847DA">
            <w:pPr>
              <w:spacing w:after="0" w:line="240" w:lineRule="auto"/>
              <w:rPr>
                <w:rFonts w:ascii="Times New Roman" w:eastAsia="Times New Roman" w:hAnsi="Times New Roman" w:cs="Times New Roman"/>
                <w:sz w:val="20"/>
                <w:szCs w:val="20"/>
                <w:lang w:eastAsia="ru-RU"/>
              </w:rPr>
            </w:pPr>
          </w:p>
          <w:p w:rsidR="001A54A7" w:rsidRPr="009424F0" w:rsidRDefault="001A54A7" w:rsidP="004847DA">
            <w:pPr>
              <w:spacing w:after="0" w:line="240" w:lineRule="auto"/>
              <w:rPr>
                <w:rFonts w:ascii="Times New Roman" w:eastAsia="Times New Roman" w:hAnsi="Times New Roman" w:cs="Times New Roman"/>
                <w:sz w:val="20"/>
                <w:szCs w:val="20"/>
                <w:lang w:eastAsia="ru-RU"/>
              </w:rPr>
            </w:pPr>
          </w:p>
          <w:p w:rsidR="001A54A7" w:rsidRPr="009424F0" w:rsidRDefault="001A54A7" w:rsidP="004847DA">
            <w:pPr>
              <w:spacing w:after="0" w:line="240" w:lineRule="auto"/>
              <w:rPr>
                <w:rFonts w:ascii="Times New Roman" w:eastAsia="Times New Roman" w:hAnsi="Times New Roman" w:cs="Times New Roman"/>
                <w:sz w:val="20"/>
                <w:szCs w:val="20"/>
                <w:lang w:eastAsia="ru-RU"/>
              </w:rPr>
            </w:pPr>
          </w:p>
          <w:p w:rsidR="001A54A7" w:rsidRPr="009424F0" w:rsidRDefault="001A54A7" w:rsidP="004847DA">
            <w:pPr>
              <w:spacing w:after="0" w:line="240" w:lineRule="auto"/>
              <w:rPr>
                <w:rFonts w:ascii="Times New Roman" w:eastAsia="Times New Roman" w:hAnsi="Times New Roman" w:cs="Times New Roman"/>
                <w:sz w:val="20"/>
                <w:szCs w:val="20"/>
                <w:lang w:eastAsia="ru-RU"/>
              </w:rPr>
            </w:pPr>
          </w:p>
          <w:p w:rsidR="001A54A7" w:rsidRPr="009424F0" w:rsidRDefault="001A54A7" w:rsidP="004847DA">
            <w:pPr>
              <w:spacing w:after="0" w:line="240" w:lineRule="auto"/>
              <w:rPr>
                <w:rFonts w:ascii="Times New Roman" w:eastAsia="Times New Roman" w:hAnsi="Times New Roman" w:cs="Times New Roman"/>
                <w:sz w:val="20"/>
                <w:szCs w:val="20"/>
                <w:lang w:eastAsia="ru-RU"/>
              </w:rPr>
            </w:pPr>
          </w:p>
        </w:tc>
        <w:tc>
          <w:tcPr>
            <w:tcW w:w="1417" w:type="dxa"/>
          </w:tcPr>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воспитатель</w:t>
            </w:r>
          </w:p>
        </w:tc>
        <w:tc>
          <w:tcPr>
            <w:tcW w:w="1134" w:type="dxa"/>
          </w:tcPr>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Высшее,</w:t>
            </w:r>
          </w:p>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СГПИ,</w:t>
            </w:r>
          </w:p>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2000</w:t>
            </w:r>
          </w:p>
        </w:tc>
        <w:tc>
          <w:tcPr>
            <w:tcW w:w="709" w:type="dxa"/>
          </w:tcPr>
          <w:p w:rsidR="001A54A7" w:rsidRPr="009424F0" w:rsidRDefault="001A54A7" w:rsidP="004847D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w:t>
            </w:r>
          </w:p>
        </w:tc>
        <w:tc>
          <w:tcPr>
            <w:tcW w:w="786" w:type="dxa"/>
          </w:tcPr>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,25</w:t>
            </w:r>
            <w:r w:rsidRPr="009424F0">
              <w:rPr>
                <w:rFonts w:ascii="Times New Roman" w:eastAsia="Times New Roman" w:hAnsi="Times New Roman" w:cs="Times New Roman"/>
                <w:sz w:val="20"/>
                <w:szCs w:val="20"/>
                <w:lang w:eastAsia="ru-RU"/>
              </w:rPr>
              <w:t>ставки</w:t>
            </w:r>
          </w:p>
        </w:tc>
        <w:tc>
          <w:tcPr>
            <w:tcW w:w="1144" w:type="dxa"/>
          </w:tcPr>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Высшая</w:t>
            </w:r>
          </w:p>
        </w:tc>
        <w:tc>
          <w:tcPr>
            <w:tcW w:w="1352" w:type="dxa"/>
          </w:tcPr>
          <w:p w:rsidR="001A54A7" w:rsidRPr="009424F0" w:rsidRDefault="001A54A7" w:rsidP="004847D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2024</w:t>
            </w:r>
          </w:p>
        </w:tc>
        <w:tc>
          <w:tcPr>
            <w:tcW w:w="1352" w:type="dxa"/>
          </w:tcPr>
          <w:p w:rsidR="001A54A7" w:rsidRPr="009424F0" w:rsidRDefault="001A54A7" w:rsidP="004847D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2029</w:t>
            </w:r>
          </w:p>
        </w:tc>
        <w:tc>
          <w:tcPr>
            <w:tcW w:w="894" w:type="dxa"/>
          </w:tcPr>
          <w:p w:rsidR="001A54A7" w:rsidRPr="009424F0" w:rsidRDefault="001A54A7" w:rsidP="004847D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2024</w:t>
            </w:r>
          </w:p>
        </w:tc>
        <w:tc>
          <w:tcPr>
            <w:tcW w:w="988" w:type="dxa"/>
          </w:tcPr>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ГАУ ДПО ИРО</w:t>
            </w:r>
          </w:p>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РБ</w:t>
            </w:r>
          </w:p>
        </w:tc>
        <w:tc>
          <w:tcPr>
            <w:tcW w:w="1708" w:type="dxa"/>
          </w:tcPr>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Современные подходы к реализации математического развития детей дошкольного возраста в условиях реализации ФГОС ДО и профессионального стандарта педагога</w:t>
            </w:r>
          </w:p>
        </w:tc>
        <w:tc>
          <w:tcPr>
            <w:tcW w:w="1546" w:type="dxa"/>
          </w:tcPr>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дистанционно</w:t>
            </w:r>
          </w:p>
        </w:tc>
        <w:tc>
          <w:tcPr>
            <w:tcW w:w="1480" w:type="dxa"/>
          </w:tcPr>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основной</w:t>
            </w:r>
          </w:p>
        </w:tc>
      </w:tr>
    </w:tbl>
    <w:p w:rsidR="001A54A7" w:rsidRPr="009424F0" w:rsidRDefault="001A54A7" w:rsidP="001A54A7">
      <w:pPr>
        <w:autoSpaceDE w:val="0"/>
        <w:autoSpaceDN w:val="0"/>
        <w:adjustRightInd w:val="0"/>
        <w:spacing w:after="0" w:line="240" w:lineRule="auto"/>
        <w:jc w:val="both"/>
        <w:rPr>
          <w:rFonts w:ascii="Times New Roman" w:eastAsia="Times New Roman" w:hAnsi="Times New Roman" w:cs="Times New Roman"/>
          <w:b/>
          <w:bCs/>
          <w:i/>
          <w:iCs/>
          <w:sz w:val="28"/>
          <w:szCs w:val="28"/>
          <w:u w:val="single"/>
          <w:lang w:eastAsia="ru-RU"/>
        </w:rPr>
      </w:pPr>
    </w:p>
    <w:p w:rsidR="001A54A7" w:rsidRPr="009424F0" w:rsidRDefault="001A54A7" w:rsidP="001A54A7">
      <w:pPr>
        <w:autoSpaceDE w:val="0"/>
        <w:autoSpaceDN w:val="0"/>
        <w:adjustRightInd w:val="0"/>
        <w:spacing w:after="0" w:line="240" w:lineRule="auto"/>
        <w:jc w:val="both"/>
        <w:rPr>
          <w:rFonts w:ascii="Times New Roman" w:eastAsia="Times New Roman" w:hAnsi="Times New Roman" w:cs="Times New Roman"/>
          <w:b/>
          <w:bCs/>
          <w:i/>
          <w:iCs/>
          <w:sz w:val="28"/>
          <w:szCs w:val="28"/>
          <w:u w:val="single"/>
          <w:lang w:eastAsia="ru-RU"/>
        </w:rPr>
      </w:pPr>
    </w:p>
    <w:p w:rsidR="001A54A7" w:rsidRPr="009424F0" w:rsidRDefault="001A54A7" w:rsidP="001A54A7">
      <w:pPr>
        <w:autoSpaceDE w:val="0"/>
        <w:autoSpaceDN w:val="0"/>
        <w:adjustRightInd w:val="0"/>
        <w:spacing w:after="0" w:line="240" w:lineRule="auto"/>
        <w:jc w:val="both"/>
        <w:rPr>
          <w:rFonts w:ascii="Times New Roman" w:eastAsia="Times New Roman" w:hAnsi="Times New Roman" w:cs="Times New Roman"/>
          <w:b/>
          <w:bCs/>
          <w:i/>
          <w:iCs/>
          <w:sz w:val="28"/>
          <w:szCs w:val="28"/>
          <w:u w:val="single"/>
          <w:lang w:eastAsia="ru-RU"/>
        </w:rPr>
      </w:pPr>
    </w:p>
    <w:p w:rsidR="001A54A7" w:rsidRPr="009424F0" w:rsidRDefault="001A54A7" w:rsidP="001A54A7">
      <w:pPr>
        <w:autoSpaceDE w:val="0"/>
        <w:autoSpaceDN w:val="0"/>
        <w:adjustRightInd w:val="0"/>
        <w:spacing w:after="0" w:line="240" w:lineRule="auto"/>
        <w:jc w:val="both"/>
        <w:rPr>
          <w:rFonts w:ascii="Times New Roman" w:eastAsia="Times New Roman" w:hAnsi="Times New Roman" w:cs="Times New Roman"/>
          <w:b/>
          <w:bCs/>
          <w:i/>
          <w:iCs/>
          <w:sz w:val="28"/>
          <w:szCs w:val="28"/>
          <w:u w:val="single"/>
          <w:lang w:eastAsia="ru-RU"/>
        </w:rPr>
      </w:pPr>
    </w:p>
    <w:p w:rsidR="001A54A7" w:rsidRPr="009424F0" w:rsidRDefault="001A54A7" w:rsidP="001A54A7">
      <w:pPr>
        <w:tabs>
          <w:tab w:val="left" w:leader="underscore" w:pos="754"/>
          <w:tab w:val="left" w:leader="underscore" w:pos="10133"/>
        </w:tabs>
        <w:autoSpaceDE w:val="0"/>
        <w:autoSpaceDN w:val="0"/>
        <w:adjustRightInd w:val="0"/>
        <w:spacing w:before="29" w:after="0" w:line="278" w:lineRule="exact"/>
        <w:ind w:right="4646"/>
        <w:jc w:val="both"/>
        <w:rPr>
          <w:rFonts w:ascii="Times New Roman" w:eastAsia="Times New Roman" w:hAnsi="Times New Roman" w:cs="Times New Roman"/>
          <w:b/>
          <w:bCs/>
          <w:i/>
          <w:iCs/>
          <w:sz w:val="20"/>
          <w:szCs w:val="20"/>
          <w:lang w:eastAsia="ru-RU"/>
        </w:rPr>
      </w:pPr>
      <w:r w:rsidRPr="009424F0">
        <w:rPr>
          <w:rFonts w:ascii="Times New Roman" w:eastAsia="Times New Roman" w:hAnsi="Times New Roman" w:cs="Times New Roman"/>
          <w:b/>
          <w:bCs/>
          <w:i/>
          <w:iCs/>
          <w:sz w:val="20"/>
          <w:szCs w:val="20"/>
          <w:lang w:eastAsia="ru-RU"/>
        </w:rPr>
        <w:t>3.4. Материально-технические условия реализации основной образовательной программы:</w:t>
      </w:r>
      <w:r w:rsidRPr="009424F0">
        <w:rPr>
          <w:rFonts w:ascii="Times New Roman" w:eastAsia="Times New Roman" w:hAnsi="Times New Roman" w:cs="Times New Roman"/>
          <w:b/>
          <w:bCs/>
          <w:i/>
          <w:iCs/>
          <w:sz w:val="20"/>
          <w:szCs w:val="20"/>
          <w:lang w:eastAsia="ru-RU"/>
        </w:rPr>
        <w:br/>
      </w:r>
      <w:r w:rsidRPr="009424F0">
        <w:rPr>
          <w:rFonts w:ascii="Times New Roman" w:eastAsia="Times New Roman" w:hAnsi="Times New Roman" w:cs="Times New Roman"/>
          <w:b/>
          <w:bCs/>
          <w:sz w:val="20"/>
          <w:szCs w:val="20"/>
          <w:u w:val="single"/>
          <w:lang w:eastAsia="ru-RU"/>
        </w:rPr>
        <w:t xml:space="preserve">3.4.1. </w:t>
      </w:r>
      <w:r w:rsidRPr="009424F0">
        <w:rPr>
          <w:rFonts w:ascii="Times New Roman" w:eastAsia="Times New Roman" w:hAnsi="Times New Roman" w:cs="Times New Roman"/>
          <w:b/>
          <w:bCs/>
          <w:i/>
          <w:iCs/>
          <w:sz w:val="20"/>
          <w:szCs w:val="20"/>
          <w:u w:val="single"/>
          <w:lang w:eastAsia="ru-RU"/>
        </w:rPr>
        <w:t>Материально-техническая база учреждения:</w:t>
      </w:r>
      <w:r w:rsidRPr="009424F0">
        <w:rPr>
          <w:rFonts w:ascii="Times New Roman" w:eastAsia="Times New Roman" w:hAnsi="Times New Roman" w:cs="Times New Roman"/>
          <w:b/>
          <w:bCs/>
          <w:i/>
          <w:iCs/>
          <w:sz w:val="20"/>
          <w:szCs w:val="20"/>
          <w:lang w:eastAsia="ru-RU"/>
        </w:rPr>
        <w:tab/>
      </w:r>
    </w:p>
    <w:tbl>
      <w:tblPr>
        <w:tblW w:w="14722" w:type="dxa"/>
        <w:tblInd w:w="40" w:type="dxa"/>
        <w:tblLayout w:type="fixed"/>
        <w:tblCellMar>
          <w:left w:w="40" w:type="dxa"/>
          <w:right w:w="40" w:type="dxa"/>
        </w:tblCellMar>
        <w:tblLook w:val="0000" w:firstRow="0" w:lastRow="0" w:firstColumn="0" w:lastColumn="0" w:noHBand="0" w:noVBand="0"/>
      </w:tblPr>
      <w:tblGrid>
        <w:gridCol w:w="4790"/>
        <w:gridCol w:w="3970"/>
        <w:gridCol w:w="2832"/>
        <w:gridCol w:w="3130"/>
      </w:tblGrid>
      <w:tr w:rsidR="001A54A7" w:rsidRPr="009424F0" w:rsidTr="004847DA">
        <w:tc>
          <w:tcPr>
            <w:tcW w:w="479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ind w:left="1128"/>
              <w:rPr>
                <w:rFonts w:ascii="Times New Roman" w:eastAsia="Times New Roman" w:hAnsi="Times New Roman" w:cs="Times New Roman"/>
                <w:b/>
                <w:bCs/>
                <w:sz w:val="20"/>
                <w:szCs w:val="20"/>
                <w:lang w:eastAsia="ru-RU"/>
              </w:rPr>
            </w:pPr>
            <w:r w:rsidRPr="009424F0">
              <w:rPr>
                <w:rFonts w:ascii="Times New Roman" w:eastAsia="Times New Roman" w:hAnsi="Times New Roman" w:cs="Times New Roman"/>
                <w:b/>
                <w:bCs/>
                <w:sz w:val="20"/>
                <w:szCs w:val="20"/>
                <w:lang w:eastAsia="ru-RU"/>
              </w:rPr>
              <w:t>Наименование объекта</w:t>
            </w:r>
          </w:p>
        </w:tc>
        <w:tc>
          <w:tcPr>
            <w:tcW w:w="397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ind w:left="1277"/>
              <w:rPr>
                <w:rFonts w:ascii="Times New Roman" w:eastAsia="Times New Roman" w:hAnsi="Times New Roman" w:cs="Times New Roman"/>
                <w:b/>
                <w:bCs/>
                <w:sz w:val="20"/>
                <w:szCs w:val="20"/>
                <w:lang w:eastAsia="ru-RU"/>
              </w:rPr>
            </w:pPr>
            <w:r w:rsidRPr="009424F0">
              <w:rPr>
                <w:rFonts w:ascii="Times New Roman" w:eastAsia="Times New Roman" w:hAnsi="Times New Roman" w:cs="Times New Roman"/>
                <w:b/>
                <w:bCs/>
                <w:sz w:val="20"/>
                <w:szCs w:val="20"/>
                <w:lang w:eastAsia="ru-RU"/>
              </w:rPr>
              <w:t>Кол-во мест</w:t>
            </w:r>
          </w:p>
        </w:tc>
        <w:tc>
          <w:tcPr>
            <w:tcW w:w="2832"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ind w:left="845"/>
              <w:rPr>
                <w:rFonts w:ascii="Times New Roman" w:eastAsia="Times New Roman" w:hAnsi="Times New Roman" w:cs="Times New Roman"/>
                <w:b/>
                <w:bCs/>
                <w:sz w:val="20"/>
                <w:szCs w:val="20"/>
                <w:lang w:eastAsia="ru-RU"/>
              </w:rPr>
            </w:pPr>
            <w:r w:rsidRPr="009424F0">
              <w:rPr>
                <w:rFonts w:ascii="Times New Roman" w:eastAsia="Times New Roman" w:hAnsi="Times New Roman" w:cs="Times New Roman"/>
                <w:b/>
                <w:bCs/>
                <w:sz w:val="20"/>
                <w:szCs w:val="20"/>
                <w:lang w:eastAsia="ru-RU"/>
              </w:rPr>
              <w:t>Площадь</w:t>
            </w:r>
          </w:p>
        </w:tc>
        <w:tc>
          <w:tcPr>
            <w:tcW w:w="313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50" w:lineRule="exact"/>
              <w:rPr>
                <w:rFonts w:ascii="Times New Roman" w:eastAsia="Times New Roman" w:hAnsi="Times New Roman" w:cs="Times New Roman"/>
                <w:b/>
                <w:bCs/>
                <w:sz w:val="20"/>
                <w:szCs w:val="20"/>
                <w:lang w:eastAsia="ru-RU"/>
              </w:rPr>
            </w:pPr>
            <w:r w:rsidRPr="009424F0">
              <w:rPr>
                <w:rFonts w:ascii="Times New Roman" w:eastAsia="Times New Roman" w:hAnsi="Times New Roman" w:cs="Times New Roman"/>
                <w:b/>
                <w:bCs/>
                <w:sz w:val="20"/>
                <w:szCs w:val="20"/>
                <w:lang w:eastAsia="ru-RU"/>
              </w:rPr>
              <w:t>Количество единиц ценного оборудования</w:t>
            </w:r>
          </w:p>
        </w:tc>
      </w:tr>
      <w:tr w:rsidR="001A54A7" w:rsidRPr="009424F0" w:rsidTr="004847DA">
        <w:tc>
          <w:tcPr>
            <w:tcW w:w="479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b/>
                <w:sz w:val="20"/>
                <w:szCs w:val="20"/>
                <w:lang w:eastAsia="ru-RU"/>
              </w:rPr>
            </w:pPr>
            <w:r w:rsidRPr="009424F0">
              <w:rPr>
                <w:rFonts w:ascii="Times New Roman" w:eastAsia="Times New Roman" w:hAnsi="Times New Roman" w:cs="Times New Roman"/>
                <w:b/>
                <w:sz w:val="20"/>
                <w:szCs w:val="20"/>
                <w:lang w:eastAsia="ru-RU"/>
              </w:rPr>
              <w:t>Столовая</w:t>
            </w:r>
          </w:p>
        </w:tc>
        <w:tc>
          <w:tcPr>
            <w:tcW w:w="397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424F0">
              <w:rPr>
                <w:rFonts w:ascii="Times New Roman" w:eastAsia="Times New Roman" w:hAnsi="Times New Roman" w:cs="Times New Roman"/>
                <w:sz w:val="24"/>
                <w:szCs w:val="24"/>
                <w:lang w:eastAsia="ru-RU"/>
              </w:rPr>
              <w:t>60</w:t>
            </w:r>
          </w:p>
        </w:tc>
        <w:tc>
          <w:tcPr>
            <w:tcW w:w="2832"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4"/>
                <w:szCs w:val="24"/>
                <w:vertAlign w:val="superscript"/>
                <w:lang w:eastAsia="ru-RU"/>
              </w:rPr>
            </w:pPr>
            <w:r w:rsidRPr="009424F0">
              <w:rPr>
                <w:rFonts w:ascii="Times New Roman" w:eastAsia="Times New Roman" w:hAnsi="Times New Roman" w:cs="Times New Roman"/>
                <w:sz w:val="24"/>
                <w:szCs w:val="24"/>
                <w:lang w:eastAsia="ru-RU"/>
              </w:rPr>
              <w:t>60,9 м</w:t>
            </w:r>
            <w:proofErr w:type="gramStart"/>
            <w:r w:rsidRPr="009424F0">
              <w:rPr>
                <w:rFonts w:ascii="Times New Roman" w:eastAsia="Times New Roman" w:hAnsi="Times New Roman" w:cs="Times New Roman"/>
                <w:sz w:val="24"/>
                <w:szCs w:val="24"/>
                <w:vertAlign w:val="superscript"/>
                <w:lang w:eastAsia="ru-RU"/>
              </w:rPr>
              <w:t>2</w:t>
            </w:r>
            <w:proofErr w:type="gramEnd"/>
          </w:p>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3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холодильник – 2 шт.</w:t>
            </w:r>
          </w:p>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водонагреватель – 1 шт.</w:t>
            </w:r>
          </w:p>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электроплита – 2 шт.</w:t>
            </w:r>
          </w:p>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Эл. Мясорубка – 1 шт.</w:t>
            </w:r>
          </w:p>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sz w:val="24"/>
                <w:szCs w:val="24"/>
                <w:lang w:eastAsia="ru-RU"/>
              </w:rPr>
            </w:pPr>
            <w:r w:rsidRPr="009424F0">
              <w:rPr>
                <w:rFonts w:ascii="Times New Roman" w:eastAsia="Times New Roman" w:hAnsi="Times New Roman" w:cs="Times New Roman"/>
                <w:b/>
                <w:sz w:val="20"/>
                <w:szCs w:val="20"/>
                <w:lang w:eastAsia="ru-RU"/>
              </w:rPr>
              <w:t>ИТОГО: 6 шт.</w:t>
            </w:r>
          </w:p>
        </w:tc>
      </w:tr>
      <w:tr w:rsidR="001A54A7" w:rsidRPr="009424F0" w:rsidTr="004847DA">
        <w:tc>
          <w:tcPr>
            <w:tcW w:w="479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b/>
                <w:sz w:val="20"/>
                <w:szCs w:val="20"/>
                <w:lang w:eastAsia="ru-RU"/>
              </w:rPr>
            </w:pPr>
            <w:r w:rsidRPr="009424F0">
              <w:rPr>
                <w:rFonts w:ascii="Times New Roman" w:eastAsia="Times New Roman" w:hAnsi="Times New Roman" w:cs="Times New Roman"/>
                <w:b/>
                <w:sz w:val="20"/>
                <w:szCs w:val="20"/>
                <w:lang w:eastAsia="ru-RU"/>
              </w:rPr>
              <w:lastRenderedPageBreak/>
              <w:t>Библиотека</w:t>
            </w:r>
          </w:p>
        </w:tc>
        <w:tc>
          <w:tcPr>
            <w:tcW w:w="397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424F0">
              <w:rPr>
                <w:rFonts w:ascii="Times New Roman" w:eastAsia="Times New Roman" w:hAnsi="Times New Roman" w:cs="Times New Roman"/>
                <w:sz w:val="24"/>
                <w:szCs w:val="24"/>
                <w:lang w:eastAsia="ru-RU"/>
              </w:rPr>
              <w:t>10</w:t>
            </w:r>
          </w:p>
        </w:tc>
        <w:tc>
          <w:tcPr>
            <w:tcW w:w="2832"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4"/>
                <w:szCs w:val="24"/>
                <w:vertAlign w:val="superscript"/>
                <w:lang w:eastAsia="ru-RU"/>
              </w:rPr>
            </w:pPr>
            <w:r w:rsidRPr="009424F0">
              <w:rPr>
                <w:rFonts w:ascii="Times New Roman" w:eastAsia="Times New Roman" w:hAnsi="Times New Roman" w:cs="Times New Roman"/>
                <w:sz w:val="24"/>
                <w:szCs w:val="24"/>
                <w:lang w:eastAsia="ru-RU"/>
              </w:rPr>
              <w:t>37,7 м</w:t>
            </w:r>
            <w:proofErr w:type="gramStart"/>
            <w:r w:rsidRPr="009424F0">
              <w:rPr>
                <w:rFonts w:ascii="Times New Roman" w:eastAsia="Times New Roman" w:hAnsi="Times New Roman" w:cs="Times New Roman"/>
                <w:sz w:val="24"/>
                <w:szCs w:val="24"/>
                <w:vertAlign w:val="superscript"/>
                <w:lang w:eastAsia="ru-RU"/>
              </w:rPr>
              <w:t>2</w:t>
            </w:r>
            <w:proofErr w:type="gramEnd"/>
          </w:p>
        </w:tc>
        <w:tc>
          <w:tcPr>
            <w:tcW w:w="313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rPr>
                <w:rFonts w:ascii="Times New Roman" w:eastAsia="Times New Roman" w:hAnsi="Times New Roman" w:cs="Times New Roman"/>
                <w:sz w:val="24"/>
                <w:szCs w:val="24"/>
                <w:lang w:eastAsia="ru-RU"/>
              </w:rPr>
            </w:pPr>
            <w:r w:rsidRPr="009424F0">
              <w:rPr>
                <w:rFonts w:ascii="Times New Roman" w:eastAsia="Times New Roman" w:hAnsi="Times New Roman" w:cs="Times New Roman"/>
                <w:b/>
                <w:sz w:val="20"/>
                <w:szCs w:val="20"/>
                <w:lang w:eastAsia="ru-RU"/>
              </w:rPr>
              <w:t xml:space="preserve"> </w:t>
            </w:r>
          </w:p>
        </w:tc>
      </w:tr>
      <w:tr w:rsidR="001A54A7" w:rsidRPr="009424F0" w:rsidTr="004847DA">
        <w:tc>
          <w:tcPr>
            <w:tcW w:w="479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spacing w:after="0" w:line="240" w:lineRule="auto"/>
              <w:rPr>
                <w:rFonts w:ascii="Times New Roman" w:eastAsia="Times New Roman" w:hAnsi="Times New Roman" w:cs="Times New Roman"/>
                <w:b/>
                <w:sz w:val="20"/>
                <w:szCs w:val="20"/>
                <w:lang w:eastAsia="ru-RU"/>
              </w:rPr>
            </w:pPr>
            <w:r w:rsidRPr="009424F0">
              <w:rPr>
                <w:rFonts w:ascii="Times New Roman" w:eastAsia="Times New Roman" w:hAnsi="Times New Roman" w:cs="Times New Roman"/>
                <w:b/>
                <w:sz w:val="20"/>
                <w:szCs w:val="20"/>
                <w:lang w:eastAsia="ru-RU"/>
              </w:rPr>
              <w:t>спортивный зал</w:t>
            </w:r>
          </w:p>
        </w:tc>
        <w:tc>
          <w:tcPr>
            <w:tcW w:w="397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424F0">
              <w:rPr>
                <w:rFonts w:ascii="Times New Roman" w:eastAsia="Times New Roman" w:hAnsi="Times New Roman" w:cs="Times New Roman"/>
                <w:sz w:val="24"/>
                <w:szCs w:val="24"/>
                <w:lang w:eastAsia="ru-RU"/>
              </w:rPr>
              <w:t>-</w:t>
            </w:r>
          </w:p>
        </w:tc>
        <w:tc>
          <w:tcPr>
            <w:tcW w:w="2832"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424F0">
              <w:rPr>
                <w:rFonts w:ascii="Times New Roman" w:eastAsia="Times New Roman" w:hAnsi="Times New Roman" w:cs="Times New Roman"/>
                <w:sz w:val="24"/>
                <w:szCs w:val="24"/>
                <w:lang w:eastAsia="ru-RU"/>
              </w:rPr>
              <w:t>9х18</w:t>
            </w:r>
          </w:p>
        </w:tc>
        <w:tc>
          <w:tcPr>
            <w:tcW w:w="313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стенки шведские – 2 шт.</w:t>
            </w:r>
          </w:p>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 xml:space="preserve">брусья гимнастические – 1 </w:t>
            </w:r>
            <w:proofErr w:type="spellStart"/>
            <w:proofErr w:type="gramStart"/>
            <w:r w:rsidRPr="009424F0">
              <w:rPr>
                <w:rFonts w:ascii="Times New Roman" w:eastAsia="Times New Roman" w:hAnsi="Times New Roman" w:cs="Times New Roman"/>
                <w:sz w:val="20"/>
                <w:szCs w:val="20"/>
                <w:lang w:eastAsia="ru-RU"/>
              </w:rPr>
              <w:t>шт</w:t>
            </w:r>
            <w:proofErr w:type="spellEnd"/>
            <w:proofErr w:type="gramEnd"/>
          </w:p>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щиты баскетбольные – 2 шт.</w:t>
            </w:r>
          </w:p>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Маты.-4шт.</w:t>
            </w:r>
          </w:p>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лавки гимнастические – 2 шт.</w:t>
            </w:r>
          </w:p>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b/>
                <w:sz w:val="20"/>
                <w:szCs w:val="20"/>
                <w:lang w:eastAsia="ru-RU"/>
              </w:rPr>
              <w:t>ИТОГО: 11 штук</w:t>
            </w:r>
          </w:p>
        </w:tc>
      </w:tr>
      <w:tr w:rsidR="001A54A7" w:rsidRPr="009424F0" w:rsidTr="004847DA">
        <w:tc>
          <w:tcPr>
            <w:tcW w:w="479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spacing w:after="0" w:line="240" w:lineRule="auto"/>
              <w:rPr>
                <w:rFonts w:ascii="Times New Roman" w:eastAsia="Times New Roman" w:hAnsi="Times New Roman" w:cs="Times New Roman"/>
                <w:b/>
                <w:sz w:val="20"/>
                <w:szCs w:val="20"/>
                <w:lang w:eastAsia="ru-RU"/>
              </w:rPr>
            </w:pPr>
            <w:r w:rsidRPr="009424F0">
              <w:rPr>
                <w:rFonts w:ascii="Times New Roman" w:eastAsia="Times New Roman" w:hAnsi="Times New Roman" w:cs="Times New Roman"/>
                <w:b/>
                <w:sz w:val="20"/>
                <w:szCs w:val="20"/>
                <w:lang w:eastAsia="ru-RU"/>
              </w:rPr>
              <w:t xml:space="preserve"> Музей </w:t>
            </w:r>
          </w:p>
        </w:tc>
        <w:tc>
          <w:tcPr>
            <w:tcW w:w="397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424F0">
              <w:rPr>
                <w:rFonts w:ascii="Times New Roman" w:eastAsia="Times New Roman" w:hAnsi="Times New Roman" w:cs="Times New Roman"/>
                <w:sz w:val="24"/>
                <w:szCs w:val="24"/>
                <w:lang w:eastAsia="ru-RU"/>
              </w:rPr>
              <w:t>25</w:t>
            </w:r>
          </w:p>
        </w:tc>
        <w:tc>
          <w:tcPr>
            <w:tcW w:w="2832"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424F0">
              <w:rPr>
                <w:rFonts w:ascii="Times New Roman" w:eastAsia="Times New Roman" w:hAnsi="Times New Roman" w:cs="Times New Roman"/>
                <w:sz w:val="24"/>
                <w:szCs w:val="24"/>
                <w:lang w:eastAsia="ru-RU"/>
              </w:rPr>
              <w:t>21,2</w:t>
            </w:r>
          </w:p>
        </w:tc>
        <w:tc>
          <w:tcPr>
            <w:tcW w:w="3130" w:type="dxa"/>
            <w:tcBorders>
              <w:top w:val="single" w:sz="6" w:space="0" w:color="auto"/>
              <w:left w:val="single" w:sz="6" w:space="0" w:color="auto"/>
              <w:bottom w:val="single" w:sz="6" w:space="0" w:color="auto"/>
              <w:right w:val="single" w:sz="6" w:space="0" w:color="auto"/>
            </w:tcBorders>
          </w:tcPr>
          <w:p w:rsidR="001A54A7" w:rsidRPr="009424F0" w:rsidRDefault="001A54A7" w:rsidP="004847DA">
            <w:pPr>
              <w:spacing w:after="0" w:line="240" w:lineRule="auto"/>
              <w:rPr>
                <w:rFonts w:ascii="Times New Roman" w:eastAsia="Times New Roman" w:hAnsi="Times New Roman" w:cs="Times New Roman"/>
                <w:sz w:val="20"/>
                <w:szCs w:val="20"/>
                <w:lang w:eastAsia="ru-RU"/>
              </w:rPr>
            </w:pPr>
            <w:r w:rsidRPr="009424F0">
              <w:rPr>
                <w:rFonts w:ascii="Times New Roman" w:eastAsia="Times New Roman" w:hAnsi="Times New Roman" w:cs="Times New Roman"/>
                <w:sz w:val="20"/>
                <w:szCs w:val="20"/>
                <w:lang w:eastAsia="ru-RU"/>
              </w:rPr>
              <w:t>Коллекция старинной утвари.</w:t>
            </w:r>
          </w:p>
        </w:tc>
      </w:tr>
    </w:tbl>
    <w:p w:rsidR="001A54A7" w:rsidRPr="009424F0" w:rsidRDefault="001A54A7" w:rsidP="001A54A7">
      <w:pPr>
        <w:spacing w:after="0" w:line="240" w:lineRule="auto"/>
        <w:rPr>
          <w:rFonts w:ascii="Times New Roman" w:eastAsia="Times New Roman" w:hAnsi="Times New Roman" w:cs="Times New Roman"/>
          <w:sz w:val="24"/>
          <w:szCs w:val="24"/>
          <w:lang w:eastAsia="ru-RU"/>
        </w:rPr>
      </w:pPr>
    </w:p>
    <w:p w:rsidR="001A54A7" w:rsidRPr="009424F0" w:rsidRDefault="001A54A7" w:rsidP="001A54A7">
      <w:pPr>
        <w:spacing w:after="0" w:line="240" w:lineRule="auto"/>
        <w:rPr>
          <w:rFonts w:ascii="Times New Roman" w:eastAsia="Times New Roman" w:hAnsi="Times New Roman" w:cs="Times New Roman"/>
          <w:b/>
          <w:sz w:val="28"/>
          <w:szCs w:val="28"/>
          <w:lang w:eastAsia="ru-RU"/>
        </w:rPr>
      </w:pPr>
      <w:r w:rsidRPr="009424F0">
        <w:rPr>
          <w:rFonts w:ascii="Times New Roman" w:eastAsia="Times New Roman" w:hAnsi="Times New Roman" w:cs="Times New Roman"/>
          <w:sz w:val="24"/>
          <w:szCs w:val="24"/>
          <w:lang w:eastAsia="ru-RU"/>
        </w:rPr>
        <w:t xml:space="preserve"> </w:t>
      </w:r>
      <w:r w:rsidRPr="009424F0">
        <w:rPr>
          <w:rFonts w:ascii="Times New Roman" w:eastAsia="Times New Roman" w:hAnsi="Times New Roman" w:cs="Times New Roman"/>
          <w:b/>
          <w:sz w:val="28"/>
          <w:szCs w:val="28"/>
          <w:lang w:eastAsia="ru-RU"/>
        </w:rPr>
        <w:t>4.Содержание образовательного процесса</w:t>
      </w:r>
    </w:p>
    <w:p w:rsidR="001A54A7" w:rsidRPr="009424F0" w:rsidRDefault="001A54A7" w:rsidP="001A54A7">
      <w:pPr>
        <w:spacing w:after="0" w:line="240" w:lineRule="auto"/>
        <w:jc w:val="both"/>
        <w:rPr>
          <w:rFonts w:ascii="Times New Roman" w:eastAsia="Times New Roman" w:hAnsi="Times New Roman" w:cs="Times New Roman"/>
          <w:sz w:val="28"/>
          <w:szCs w:val="28"/>
          <w:lang w:bidi="en-US"/>
        </w:rPr>
      </w:pPr>
      <w:r w:rsidRPr="009424F0">
        <w:rPr>
          <w:rFonts w:ascii="Times New Roman" w:eastAsia="Times New Roman" w:hAnsi="Times New Roman" w:cs="Times New Roman"/>
          <w:sz w:val="24"/>
          <w:szCs w:val="24"/>
          <w:lang w:eastAsia="ru-RU"/>
        </w:rPr>
        <w:t xml:space="preserve">       </w:t>
      </w:r>
      <w:r w:rsidRPr="009424F0">
        <w:rPr>
          <w:rFonts w:ascii="Times New Roman" w:eastAsia="Calibri" w:hAnsi="Times New Roman" w:cs="Times New Roman"/>
          <w:sz w:val="28"/>
          <w:szCs w:val="28"/>
          <w:lang w:eastAsia="ru-RU" w:bidi="en-US"/>
        </w:rPr>
        <w:t xml:space="preserve"> </w:t>
      </w:r>
      <w:proofErr w:type="gramStart"/>
      <w:r w:rsidRPr="009424F0">
        <w:rPr>
          <w:rFonts w:ascii="Times New Roman" w:eastAsia="Calibri" w:hAnsi="Times New Roman" w:cs="Times New Roman"/>
          <w:sz w:val="28"/>
          <w:szCs w:val="28"/>
          <w:lang w:eastAsia="ru-RU" w:bidi="en-US"/>
        </w:rPr>
        <w:t xml:space="preserve">Содержание образовательного процесса в  дошкольной группе  определяется основной образовательной Программой дошкольной группы </w:t>
      </w:r>
      <w:r w:rsidRPr="009424F0">
        <w:rPr>
          <w:rFonts w:ascii="Times New Roman" w:eastAsia="Calibri" w:hAnsi="Times New Roman" w:cs="Times New Roman"/>
          <w:bCs/>
          <w:sz w:val="28"/>
          <w:szCs w:val="28"/>
          <w:lang w:bidi="en-US"/>
        </w:rPr>
        <w:t xml:space="preserve">(далее - Программа), </w:t>
      </w:r>
      <w:r w:rsidRPr="009424F0">
        <w:rPr>
          <w:rFonts w:ascii="Times New Roman" w:eastAsia="Calibri" w:hAnsi="Times New Roman" w:cs="Times New Roman"/>
          <w:sz w:val="28"/>
          <w:szCs w:val="28"/>
          <w:lang w:eastAsia="ru-RU" w:bidi="en-US"/>
        </w:rPr>
        <w:t xml:space="preserve"> разработанной, принятой и реализуемой в соответствии с  ФГОС,</w:t>
      </w:r>
      <w:r w:rsidRPr="009424F0">
        <w:rPr>
          <w:rFonts w:ascii="Times New Roman" w:eastAsia="Calibri" w:hAnsi="Times New Roman" w:cs="Times New Roman"/>
          <w:sz w:val="28"/>
          <w:szCs w:val="28"/>
          <w:lang w:bidi="en-US"/>
        </w:rPr>
        <w:t xml:space="preserve">  </w:t>
      </w:r>
      <w:r w:rsidRPr="009424F0">
        <w:rPr>
          <w:rFonts w:ascii="Times New Roman" w:eastAsia="Times New Roman" w:hAnsi="Times New Roman" w:cs="Times New Roman"/>
          <w:sz w:val="28"/>
          <w:szCs w:val="28"/>
          <w:lang w:bidi="en-US"/>
        </w:rPr>
        <w:t>и составлена на основе основной</w:t>
      </w:r>
      <w:r w:rsidRPr="009424F0">
        <w:rPr>
          <w:rFonts w:ascii="Times New Roman" w:eastAsia="Times New Roman" w:hAnsi="Times New Roman" w:cs="Times New Roman"/>
          <w:color w:val="800080"/>
          <w:sz w:val="28"/>
          <w:szCs w:val="28"/>
          <w:lang w:bidi="en-US"/>
        </w:rPr>
        <w:t xml:space="preserve"> </w:t>
      </w:r>
      <w:r w:rsidRPr="009424F0">
        <w:rPr>
          <w:rFonts w:ascii="Times New Roman" w:eastAsia="Times New Roman" w:hAnsi="Times New Roman" w:cs="Times New Roman"/>
          <w:sz w:val="28"/>
          <w:szCs w:val="28"/>
          <w:lang w:bidi="en-US"/>
        </w:rPr>
        <w:t xml:space="preserve">образовательной Программы дошкольного образования «От рождения до школы» /Под редакцией </w:t>
      </w:r>
      <w:proofErr w:type="spellStart"/>
      <w:r w:rsidRPr="009424F0">
        <w:rPr>
          <w:rFonts w:ascii="Times New Roman" w:eastAsia="Times New Roman" w:hAnsi="Times New Roman" w:cs="Times New Roman"/>
          <w:sz w:val="28"/>
          <w:szCs w:val="28"/>
          <w:lang w:bidi="en-US"/>
        </w:rPr>
        <w:t>Н.Е.Вераксы</w:t>
      </w:r>
      <w:proofErr w:type="spellEnd"/>
      <w:r w:rsidRPr="009424F0">
        <w:rPr>
          <w:rFonts w:ascii="Times New Roman" w:eastAsia="Times New Roman" w:hAnsi="Times New Roman" w:cs="Times New Roman"/>
          <w:sz w:val="28"/>
          <w:szCs w:val="28"/>
          <w:lang w:bidi="en-US"/>
        </w:rPr>
        <w:t xml:space="preserve">, </w:t>
      </w:r>
      <w:proofErr w:type="spellStart"/>
      <w:r w:rsidRPr="009424F0">
        <w:rPr>
          <w:rFonts w:ascii="Times New Roman" w:eastAsia="Times New Roman" w:hAnsi="Times New Roman" w:cs="Times New Roman"/>
          <w:sz w:val="28"/>
          <w:szCs w:val="28"/>
          <w:lang w:bidi="en-US"/>
        </w:rPr>
        <w:t>Т.С.Комаровой</w:t>
      </w:r>
      <w:proofErr w:type="spellEnd"/>
      <w:r w:rsidRPr="009424F0">
        <w:rPr>
          <w:rFonts w:ascii="Times New Roman" w:eastAsia="Times New Roman" w:hAnsi="Times New Roman" w:cs="Times New Roman"/>
          <w:sz w:val="28"/>
          <w:szCs w:val="28"/>
          <w:lang w:bidi="en-US"/>
        </w:rPr>
        <w:t xml:space="preserve">, </w:t>
      </w:r>
      <w:proofErr w:type="spellStart"/>
      <w:r w:rsidRPr="009424F0">
        <w:rPr>
          <w:rFonts w:ascii="Times New Roman" w:eastAsia="Times New Roman" w:hAnsi="Times New Roman" w:cs="Times New Roman"/>
          <w:sz w:val="28"/>
          <w:szCs w:val="28"/>
          <w:lang w:bidi="en-US"/>
        </w:rPr>
        <w:t>М.А.Васильевой</w:t>
      </w:r>
      <w:proofErr w:type="spellEnd"/>
      <w:r w:rsidRPr="009424F0">
        <w:rPr>
          <w:rFonts w:ascii="Times New Roman" w:eastAsia="Times New Roman" w:hAnsi="Times New Roman" w:cs="Times New Roman"/>
          <w:sz w:val="28"/>
          <w:szCs w:val="28"/>
          <w:lang w:bidi="en-US"/>
        </w:rPr>
        <w:t xml:space="preserve"> – М.: МОЗАИКА – СИНТЕЗ, 2015/.</w:t>
      </w:r>
      <w:proofErr w:type="gramEnd"/>
    </w:p>
    <w:p w:rsidR="001A54A7" w:rsidRPr="009424F0" w:rsidRDefault="001A54A7" w:rsidP="001A54A7">
      <w:pPr>
        <w:spacing w:after="0" w:line="240" w:lineRule="auto"/>
        <w:ind w:firstLine="360"/>
        <w:jc w:val="both"/>
        <w:rPr>
          <w:rFonts w:ascii="Times New Roman" w:eastAsia="Times New Roman" w:hAnsi="Times New Roman" w:cs="Times New Roman"/>
          <w:sz w:val="28"/>
          <w:szCs w:val="28"/>
          <w:lang w:bidi="en-US"/>
        </w:rPr>
      </w:pPr>
      <w:r w:rsidRPr="009424F0">
        <w:rPr>
          <w:rFonts w:ascii="Times New Roman" w:eastAsia="Times New Roman" w:hAnsi="Times New Roman" w:cs="Times New Roman"/>
          <w:sz w:val="28"/>
          <w:szCs w:val="28"/>
          <w:lang w:bidi="en-US"/>
        </w:rPr>
        <w:t xml:space="preserve">    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9424F0">
        <w:rPr>
          <w:rFonts w:ascii="Times New Roman" w:eastAsia="Times New Roman" w:hAnsi="Times New Roman" w:cs="Times New Roman"/>
          <w:sz w:val="28"/>
          <w:szCs w:val="28"/>
          <w:lang w:bidi="en-US"/>
        </w:rPr>
        <w:t>со</w:t>
      </w:r>
      <w:proofErr w:type="gramEnd"/>
      <w:r w:rsidRPr="009424F0">
        <w:rPr>
          <w:rFonts w:ascii="Times New Roman" w:eastAsia="Times New Roman" w:hAnsi="Times New Roman" w:cs="Times New Roman"/>
          <w:sz w:val="28"/>
          <w:szCs w:val="28"/>
          <w:lang w:bidi="en-US"/>
        </w:rPr>
        <w:t xml:space="preserve"> взрослыми, сверстниками.  </w:t>
      </w:r>
    </w:p>
    <w:p w:rsidR="001A54A7" w:rsidRPr="009424F0" w:rsidRDefault="001A54A7" w:rsidP="001A54A7">
      <w:pPr>
        <w:spacing w:after="0" w:line="240" w:lineRule="auto"/>
        <w:ind w:firstLine="360"/>
        <w:jc w:val="both"/>
        <w:rPr>
          <w:rFonts w:ascii="Times New Roman" w:eastAsia="Times New Roman" w:hAnsi="Times New Roman" w:cs="Times New Roman"/>
          <w:sz w:val="28"/>
          <w:szCs w:val="28"/>
          <w:lang w:bidi="en-US"/>
        </w:rPr>
      </w:pPr>
      <w:r w:rsidRPr="009424F0">
        <w:rPr>
          <w:rFonts w:ascii="Times New Roman" w:eastAsia="Times New Roman" w:hAnsi="Times New Roman" w:cs="Times New Roman"/>
          <w:sz w:val="28"/>
          <w:szCs w:val="28"/>
          <w:lang w:bidi="en-US"/>
        </w:rPr>
        <w:t xml:space="preserve">   Содержание  Программы обеспечивает развитие личности, мотивации и способностей воспитанников в различных видах деятельности и охватывает следующие направления развития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w:t>
      </w:r>
    </w:p>
    <w:p w:rsidR="001A54A7" w:rsidRPr="009424F0" w:rsidRDefault="001A54A7" w:rsidP="001A54A7">
      <w:pPr>
        <w:spacing w:after="0" w:line="240" w:lineRule="auto"/>
        <w:ind w:firstLine="360"/>
        <w:jc w:val="both"/>
        <w:rPr>
          <w:rFonts w:ascii="Times New Roman" w:eastAsia="Calibri" w:hAnsi="Times New Roman" w:cs="Times New Roman"/>
          <w:bCs/>
          <w:sz w:val="28"/>
          <w:szCs w:val="28"/>
          <w:lang w:bidi="en-US"/>
        </w:rPr>
      </w:pPr>
      <w:r w:rsidRPr="009424F0">
        <w:rPr>
          <w:rFonts w:ascii="Times New Roman" w:eastAsia="Calibri" w:hAnsi="Times New Roman" w:cs="Times New Roman"/>
          <w:bCs/>
          <w:sz w:val="28"/>
          <w:szCs w:val="28"/>
          <w:lang w:bidi="en-US"/>
        </w:rPr>
        <w:t xml:space="preserve">    Образовательная  деятельность ведётся на русском  и чувашском языках, в очной форме.</w:t>
      </w:r>
    </w:p>
    <w:p w:rsidR="001A54A7" w:rsidRPr="009424F0" w:rsidRDefault="001A54A7" w:rsidP="001A54A7">
      <w:pPr>
        <w:spacing w:after="0" w:line="240" w:lineRule="auto"/>
        <w:ind w:firstLine="360"/>
        <w:jc w:val="both"/>
        <w:rPr>
          <w:rFonts w:ascii="Times New Roman" w:eastAsia="Calibri" w:hAnsi="Times New Roman" w:cs="Times New Roman"/>
          <w:sz w:val="28"/>
          <w:szCs w:val="28"/>
          <w:lang w:bidi="en-US"/>
        </w:rPr>
      </w:pPr>
      <w:r w:rsidRPr="009424F0">
        <w:rPr>
          <w:rFonts w:ascii="Times New Roman" w:eastAsia="Calibri" w:hAnsi="Times New Roman" w:cs="Times New Roman"/>
          <w:sz w:val="28"/>
          <w:szCs w:val="28"/>
          <w:lang w:bidi="en-US"/>
        </w:rPr>
        <w:t xml:space="preserve"> </w:t>
      </w:r>
    </w:p>
    <w:p w:rsidR="001A54A7" w:rsidRPr="009424F0" w:rsidRDefault="001A54A7" w:rsidP="001A54A7">
      <w:pPr>
        <w:spacing w:after="0" w:line="240" w:lineRule="auto"/>
        <w:ind w:firstLine="360"/>
        <w:jc w:val="both"/>
        <w:rPr>
          <w:rFonts w:ascii="Times New Roman" w:eastAsia="Times New Roman" w:hAnsi="Times New Roman" w:cs="Times New Roman"/>
          <w:sz w:val="28"/>
          <w:szCs w:val="28"/>
          <w:lang w:bidi="en-US"/>
        </w:rPr>
      </w:pPr>
      <w:r w:rsidRPr="009424F0">
        <w:rPr>
          <w:rFonts w:ascii="Times New Roman" w:eastAsia="Times New Roman" w:hAnsi="Times New Roman" w:cs="Times New Roman"/>
          <w:sz w:val="28"/>
          <w:szCs w:val="28"/>
          <w:lang w:bidi="en-US"/>
        </w:rPr>
        <w:t xml:space="preserve">    Программа реализуется:</w:t>
      </w:r>
    </w:p>
    <w:p w:rsidR="001A54A7" w:rsidRPr="009424F0" w:rsidRDefault="001A54A7" w:rsidP="001A54A7">
      <w:pPr>
        <w:numPr>
          <w:ilvl w:val="0"/>
          <w:numId w:val="2"/>
        </w:numPr>
        <w:spacing w:after="0" w:line="240" w:lineRule="auto"/>
        <w:contextualSpacing/>
        <w:jc w:val="both"/>
        <w:rPr>
          <w:rFonts w:ascii="Times New Roman" w:eastAsia="Times New Roman" w:hAnsi="Times New Roman" w:cs="Times New Roman"/>
          <w:sz w:val="28"/>
          <w:szCs w:val="28"/>
          <w:lang w:bidi="en-US"/>
        </w:rPr>
      </w:pPr>
      <w:r w:rsidRPr="009424F0">
        <w:rPr>
          <w:rFonts w:ascii="Times New Roman" w:eastAsia="Times New Roman" w:hAnsi="Times New Roman" w:cs="Times New Roman"/>
          <w:sz w:val="28"/>
          <w:szCs w:val="28"/>
          <w:lang w:bidi="en-US"/>
        </w:rPr>
        <w:t>в непосредственно образовательной деятельности, совместной деятельности, осуществляемой в ходе режимных моментов, где ребенок осваивает, закрепляет и апробирует полученные умения;</w:t>
      </w:r>
    </w:p>
    <w:p w:rsidR="001A54A7" w:rsidRPr="009424F0" w:rsidRDefault="001A54A7" w:rsidP="001A54A7">
      <w:pPr>
        <w:numPr>
          <w:ilvl w:val="0"/>
          <w:numId w:val="2"/>
        </w:numPr>
        <w:spacing w:after="0" w:line="240" w:lineRule="auto"/>
        <w:contextualSpacing/>
        <w:jc w:val="both"/>
        <w:rPr>
          <w:rFonts w:ascii="Times New Roman" w:eastAsia="Times New Roman" w:hAnsi="Times New Roman" w:cs="Times New Roman"/>
          <w:sz w:val="28"/>
          <w:szCs w:val="28"/>
          <w:lang w:bidi="en-US"/>
        </w:rPr>
      </w:pPr>
      <w:r w:rsidRPr="009424F0">
        <w:rPr>
          <w:rFonts w:ascii="Times New Roman" w:eastAsia="Times New Roman" w:hAnsi="Times New Roman" w:cs="Times New Roman"/>
          <w:sz w:val="28"/>
          <w:szCs w:val="28"/>
          <w:lang w:bidi="en-US"/>
        </w:rPr>
        <w:t>в самостоятельной деятельности воспитанников, где ребенок может выбрать деятельность по интересам, взаимодействовать со сверстниками на равноправных позициях, решать проблемные ситуации и др.;</w:t>
      </w:r>
    </w:p>
    <w:p w:rsidR="001A54A7" w:rsidRPr="009424F0" w:rsidRDefault="001A54A7" w:rsidP="001A54A7">
      <w:pPr>
        <w:numPr>
          <w:ilvl w:val="0"/>
          <w:numId w:val="2"/>
        </w:numPr>
        <w:spacing w:after="0" w:line="240" w:lineRule="auto"/>
        <w:contextualSpacing/>
        <w:jc w:val="both"/>
        <w:rPr>
          <w:rFonts w:ascii="Times New Roman" w:eastAsia="Times New Roman" w:hAnsi="Times New Roman" w:cs="Times New Roman"/>
          <w:sz w:val="28"/>
          <w:szCs w:val="28"/>
          <w:lang w:bidi="en-US"/>
        </w:rPr>
      </w:pPr>
      <w:r w:rsidRPr="009424F0">
        <w:rPr>
          <w:rFonts w:ascii="Times New Roman" w:eastAsia="Times New Roman" w:hAnsi="Times New Roman" w:cs="Times New Roman"/>
          <w:sz w:val="28"/>
          <w:szCs w:val="28"/>
          <w:lang w:bidi="en-US"/>
        </w:rPr>
        <w:t>во взаимодействии с семьями воспитанников.</w:t>
      </w:r>
      <w:r w:rsidRPr="009424F0">
        <w:rPr>
          <w:rFonts w:ascii="Calibri" w:eastAsia="Times New Roman" w:hAnsi="Calibri" w:cs="Times New Roman"/>
          <w:sz w:val="28"/>
          <w:szCs w:val="28"/>
          <w:lang w:bidi="en-US"/>
        </w:rPr>
        <w:t xml:space="preserve">  </w:t>
      </w:r>
    </w:p>
    <w:p w:rsidR="001A54A7" w:rsidRPr="009424F0" w:rsidRDefault="001A54A7" w:rsidP="001A54A7">
      <w:pPr>
        <w:spacing w:after="0" w:line="240" w:lineRule="auto"/>
        <w:jc w:val="both"/>
        <w:rPr>
          <w:rFonts w:ascii="Times New Roman" w:eastAsia="Calibri" w:hAnsi="Times New Roman" w:cs="Times New Roman"/>
          <w:sz w:val="28"/>
          <w:szCs w:val="28"/>
          <w:lang w:bidi="en-US"/>
        </w:rPr>
      </w:pPr>
      <w:r w:rsidRPr="009424F0">
        <w:rPr>
          <w:rFonts w:ascii="Times New Roman" w:eastAsia="Times New Roman" w:hAnsi="Times New Roman" w:cs="Times New Roman"/>
          <w:sz w:val="28"/>
          <w:szCs w:val="28"/>
          <w:lang w:bidi="en-US"/>
        </w:rPr>
        <w:t xml:space="preserve">          </w:t>
      </w:r>
      <w:r w:rsidRPr="009424F0">
        <w:rPr>
          <w:rFonts w:ascii="Times New Roman" w:eastAsia="Calibri" w:hAnsi="Times New Roman" w:cs="Times New Roman"/>
          <w:sz w:val="28"/>
          <w:szCs w:val="28"/>
          <w:lang w:bidi="en-US"/>
        </w:rPr>
        <w:t>Программа обеспечивает достижение воспитанниками готовности к школе.</w:t>
      </w:r>
    </w:p>
    <w:p w:rsidR="001A54A7" w:rsidRPr="009424F0" w:rsidRDefault="001A54A7" w:rsidP="001A54A7">
      <w:pPr>
        <w:spacing w:after="0" w:line="240" w:lineRule="auto"/>
        <w:jc w:val="both"/>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 xml:space="preserve">          </w:t>
      </w:r>
    </w:p>
    <w:p w:rsidR="001A54A7" w:rsidRPr="009424F0" w:rsidRDefault="001A54A7" w:rsidP="001A54A7">
      <w:pPr>
        <w:spacing w:after="0" w:line="240" w:lineRule="auto"/>
        <w:jc w:val="both"/>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lastRenderedPageBreak/>
        <w:t xml:space="preserve">       </w:t>
      </w:r>
      <w:r w:rsidRPr="009424F0">
        <w:rPr>
          <w:rFonts w:ascii="Calibri" w:eastAsia="Calibri" w:hAnsi="Calibri" w:cs="Times New Roman"/>
          <w:sz w:val="28"/>
          <w:szCs w:val="28"/>
        </w:rPr>
        <w:t xml:space="preserve">  </w:t>
      </w:r>
      <w:r w:rsidRPr="009424F0">
        <w:rPr>
          <w:rFonts w:ascii="Times New Roman" w:eastAsia="Calibri" w:hAnsi="Times New Roman" w:cs="Times New Roman"/>
          <w:sz w:val="28"/>
          <w:szCs w:val="28"/>
        </w:rPr>
        <w:t xml:space="preserve">Образовательная деятельность в дошкольной группе организована в соответствии с Федеральным законом от 29.12.2012 № 273-ФЗ «Об образовании в Российской Федерации», ФГОС дошкольного образования и постановления </w:t>
      </w:r>
      <w:r w:rsidRPr="009424F0">
        <w:rPr>
          <w:rFonts w:ascii="Times New Roman" w:eastAsia="Calibri" w:hAnsi="Times New Roman" w:cs="Times New Roman"/>
          <w:color w:val="000000"/>
          <w:sz w:val="28"/>
          <w:szCs w:val="28"/>
          <w:shd w:val="clear" w:color="auto" w:fill="FFFFFF"/>
        </w:rPr>
        <w:t>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r w:rsidRPr="009424F0">
        <w:rPr>
          <w:rFonts w:ascii="Times New Roman" w:eastAsia="Calibri" w:hAnsi="Times New Roman" w:cs="Times New Roman"/>
          <w:sz w:val="28"/>
          <w:szCs w:val="28"/>
        </w:rPr>
        <w:t xml:space="preserve">.  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      </w:t>
      </w:r>
    </w:p>
    <w:p w:rsidR="001A54A7" w:rsidRPr="009424F0" w:rsidRDefault="001A54A7" w:rsidP="001A54A7">
      <w:pPr>
        <w:spacing w:after="0" w:line="240" w:lineRule="auto"/>
        <w:jc w:val="both"/>
        <w:rPr>
          <w:rFonts w:ascii="Times New Roman" w:eastAsia="Calibri" w:hAnsi="Times New Roman" w:cs="Times New Roman"/>
          <w:sz w:val="28"/>
          <w:szCs w:val="28"/>
        </w:rPr>
      </w:pPr>
      <w:r w:rsidRPr="009424F0">
        <w:rPr>
          <w:rFonts w:ascii="Times New Roman" w:eastAsia="Calibri" w:hAnsi="Times New Roman" w:cs="Times New Roman"/>
          <w:sz w:val="28"/>
          <w:szCs w:val="28"/>
        </w:rPr>
        <w:t xml:space="preserve">        О</w:t>
      </w:r>
      <w:r w:rsidRPr="009424F0">
        <w:rPr>
          <w:rFonts w:ascii="Times New Roman" w:eastAsia="Calibri" w:hAnsi="Times New Roman" w:cs="Times New Roman"/>
          <w:color w:val="000000"/>
          <w:sz w:val="28"/>
          <w:szCs w:val="28"/>
        </w:rPr>
        <w:t>бразов</w:t>
      </w:r>
      <w:r>
        <w:rPr>
          <w:rFonts w:ascii="Times New Roman" w:eastAsia="Calibri" w:hAnsi="Times New Roman" w:cs="Times New Roman"/>
          <w:color w:val="000000"/>
          <w:sz w:val="28"/>
          <w:szCs w:val="28"/>
        </w:rPr>
        <w:t>ательный процесс в 2023</w:t>
      </w:r>
      <w:r w:rsidRPr="009424F0">
        <w:rPr>
          <w:rFonts w:ascii="Times New Roman" w:eastAsia="Calibri" w:hAnsi="Times New Roman" w:cs="Times New Roman"/>
          <w:color w:val="000000"/>
          <w:sz w:val="28"/>
          <w:szCs w:val="28"/>
        </w:rPr>
        <w:t xml:space="preserve"> учебном году строился на основе Основной образовательной  программы дошкольного образования</w:t>
      </w:r>
      <w:proofErr w:type="gramStart"/>
      <w:r w:rsidRPr="009424F0">
        <w:rPr>
          <w:rFonts w:ascii="Times New Roman" w:eastAsia="Calibri" w:hAnsi="Times New Roman" w:cs="Times New Roman"/>
          <w:color w:val="000000"/>
          <w:sz w:val="28"/>
          <w:szCs w:val="28"/>
        </w:rPr>
        <w:t xml:space="preserve"> ,</w:t>
      </w:r>
      <w:proofErr w:type="gramEnd"/>
      <w:r w:rsidRPr="009424F0">
        <w:rPr>
          <w:rFonts w:ascii="Calibri" w:eastAsia="Calibri" w:hAnsi="Calibri" w:cs="Times New Roman"/>
          <w:sz w:val="28"/>
          <w:szCs w:val="28"/>
        </w:rPr>
        <w:t xml:space="preserve"> </w:t>
      </w:r>
      <w:r w:rsidRPr="009424F0">
        <w:rPr>
          <w:rFonts w:ascii="Times New Roman" w:eastAsia="Calibri" w:hAnsi="Times New Roman" w:cs="Times New Roman"/>
          <w:sz w:val="28"/>
          <w:szCs w:val="28"/>
        </w:rPr>
        <w:t>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1A54A7" w:rsidRPr="009424F0" w:rsidRDefault="001A54A7" w:rsidP="001A54A7">
      <w:pPr>
        <w:spacing w:after="0" w:line="240" w:lineRule="auto"/>
        <w:jc w:val="both"/>
        <w:rPr>
          <w:rFonts w:ascii="Times New Roman" w:eastAsia="Calibri" w:hAnsi="Times New Roman" w:cs="Times New Roman"/>
          <w:sz w:val="28"/>
          <w:szCs w:val="28"/>
        </w:rPr>
      </w:pPr>
      <w:r w:rsidRPr="009424F0">
        <w:rPr>
          <w:rFonts w:ascii="Times New Roman" w:eastAsia="Calibri" w:hAnsi="Times New Roman" w:cs="Times New Roman"/>
          <w:sz w:val="28"/>
          <w:szCs w:val="28"/>
        </w:rPr>
        <w:t xml:space="preserve">           Ведущие цели образовательной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 </w:t>
      </w:r>
      <w:proofErr w:type="gramStart"/>
      <w:r w:rsidRPr="009424F0">
        <w:rPr>
          <w:rFonts w:ascii="Times New Roman" w:eastAsia="Calibri" w:hAnsi="Times New Roman" w:cs="Times New Roman"/>
          <w:sz w:val="28"/>
          <w:szCs w:val="28"/>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 художественной литературы.</w:t>
      </w:r>
      <w:proofErr w:type="gramEnd"/>
      <w:r w:rsidRPr="009424F0">
        <w:rPr>
          <w:rFonts w:ascii="Times New Roman" w:eastAsia="Calibri" w:hAnsi="Times New Roman" w:cs="Times New Roman"/>
          <w:sz w:val="28"/>
          <w:szCs w:val="28"/>
        </w:rPr>
        <w:t xml:space="preserve"> Организация учебного процесса строилась в соответствии с годовым планом работы учреждения, календарным тематическим планом и графиком образовательной деятельности. </w:t>
      </w:r>
    </w:p>
    <w:p w:rsidR="001A54A7" w:rsidRPr="009424F0" w:rsidRDefault="001A54A7" w:rsidP="001A54A7">
      <w:pPr>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9424F0">
        <w:rPr>
          <w:rFonts w:ascii="Times New Roman" w:eastAsia="Calibri" w:hAnsi="Times New Roman" w:cs="Times New Roman"/>
          <w:bCs/>
          <w:color w:val="000000"/>
          <w:sz w:val="28"/>
          <w:szCs w:val="28"/>
          <w:shd w:val="clear" w:color="auto" w:fill="FFFFFF"/>
        </w:rPr>
        <w:t>Учитывая специфику дошкольного возраста, нами реализуются следующие направления педагогической деятельности</w:t>
      </w:r>
      <w:r w:rsidRPr="009424F0">
        <w:rPr>
          <w:rFonts w:ascii="Calibri" w:eastAsia="Calibri" w:hAnsi="Calibri" w:cs="Times New Roman"/>
          <w:bCs/>
          <w:color w:val="000000"/>
          <w:sz w:val="28"/>
          <w:szCs w:val="28"/>
          <w:shd w:val="clear" w:color="auto" w:fill="FFFFFF"/>
        </w:rPr>
        <w:t xml:space="preserve">: </w:t>
      </w:r>
      <w:r w:rsidRPr="009424F0">
        <w:rPr>
          <w:rFonts w:ascii="Times New Roman" w:eastAsia="Times New Roman" w:hAnsi="Times New Roman" w:cs="Times New Roman"/>
          <w:color w:val="000000"/>
          <w:sz w:val="28"/>
          <w:szCs w:val="28"/>
          <w:lang w:eastAsia="ru-RU"/>
        </w:rPr>
        <w:t xml:space="preserve">в раннем возрасте это – </w:t>
      </w:r>
      <w:r w:rsidRPr="009424F0">
        <w:rPr>
          <w:rFonts w:ascii="Times New Roman" w:eastAsia="Times New Roman" w:hAnsi="Times New Roman" w:cs="Times New Roman"/>
          <w:sz w:val="28"/>
          <w:szCs w:val="28"/>
          <w:lang w:eastAsia="ru-RU"/>
        </w:rPr>
        <w:t>предметная деятельность, игры с составными и динамическими игрушками, экспериментирование, общение, самообслуживание,  восприятие музыки, стихов, картинок, двигательная активность; в дошкольном возрасте -  игровая; коммуникативная; познавательно-исследовательская; восприятие художественной литературы; самообслуживание и элементарный бытовой труд; конструирование; музыкальная; изобразительная; двигательная.</w:t>
      </w:r>
      <w:proofErr w:type="gramEnd"/>
      <w:r w:rsidRPr="009424F0">
        <w:rPr>
          <w:rFonts w:ascii="Times New Roman" w:eastAsia="Times New Roman" w:hAnsi="Times New Roman" w:cs="Times New Roman"/>
          <w:sz w:val="28"/>
          <w:szCs w:val="28"/>
          <w:lang w:eastAsia="ru-RU"/>
        </w:rPr>
        <w:t xml:space="preserve"> </w:t>
      </w:r>
      <w:r w:rsidRPr="009424F0">
        <w:rPr>
          <w:rFonts w:ascii="Times New Roman" w:eastAsia="Times New Roman" w:hAnsi="Times New Roman" w:cs="Times New Roman"/>
          <w:color w:val="000000"/>
          <w:sz w:val="28"/>
          <w:szCs w:val="28"/>
          <w:lang w:eastAsia="ru-RU"/>
        </w:rPr>
        <w:t xml:space="preserve">Также в форме игры, в форме творческой активности, </w:t>
      </w:r>
      <w:proofErr w:type="gramStart"/>
      <w:r w:rsidRPr="009424F0">
        <w:rPr>
          <w:rFonts w:ascii="Times New Roman" w:eastAsia="Times New Roman" w:hAnsi="Times New Roman" w:cs="Times New Roman"/>
          <w:color w:val="000000"/>
          <w:sz w:val="28"/>
          <w:szCs w:val="28"/>
          <w:lang w:eastAsia="ru-RU"/>
        </w:rPr>
        <w:t>обеспечивающих</w:t>
      </w:r>
      <w:proofErr w:type="gramEnd"/>
      <w:r w:rsidRPr="009424F0">
        <w:rPr>
          <w:rFonts w:ascii="Times New Roman" w:eastAsia="Times New Roman" w:hAnsi="Times New Roman" w:cs="Times New Roman"/>
          <w:color w:val="000000"/>
          <w:sz w:val="28"/>
          <w:szCs w:val="28"/>
          <w:lang w:eastAsia="ru-RU"/>
        </w:rPr>
        <w:t xml:space="preserve"> всестороннее развитие ребенка.  </w:t>
      </w:r>
    </w:p>
    <w:p w:rsidR="001A54A7" w:rsidRPr="009424F0" w:rsidRDefault="001A54A7" w:rsidP="001A54A7">
      <w:pPr>
        <w:spacing w:after="0" w:line="240" w:lineRule="auto"/>
        <w:ind w:firstLine="708"/>
        <w:jc w:val="both"/>
        <w:rPr>
          <w:rFonts w:ascii="Times New Roman" w:eastAsia="Times New Roman" w:hAnsi="Times New Roman" w:cs="Times New Roman"/>
          <w:color w:val="000000"/>
          <w:sz w:val="28"/>
          <w:szCs w:val="28"/>
          <w:lang w:eastAsia="ru-RU"/>
        </w:rPr>
      </w:pPr>
      <w:r w:rsidRPr="009424F0">
        <w:rPr>
          <w:rFonts w:ascii="Times New Roman" w:eastAsia="Calibri" w:hAnsi="Times New Roman" w:cs="Times New Roman"/>
          <w:sz w:val="28"/>
          <w:szCs w:val="28"/>
        </w:rPr>
        <w:lastRenderedPageBreak/>
        <w:t xml:space="preserve">Педагоги дошкольной группы используют современное методическое обеспечение образовательного процесса: внедряют современные образовательные технологии: информационно - коммуникационные, </w:t>
      </w:r>
      <w:proofErr w:type="spellStart"/>
      <w:r w:rsidRPr="009424F0">
        <w:rPr>
          <w:rFonts w:ascii="Times New Roman" w:eastAsia="Calibri" w:hAnsi="Times New Roman" w:cs="Times New Roman"/>
          <w:sz w:val="28"/>
          <w:szCs w:val="28"/>
        </w:rPr>
        <w:t>здоровьесберегающие</w:t>
      </w:r>
      <w:proofErr w:type="spellEnd"/>
      <w:r w:rsidRPr="009424F0">
        <w:rPr>
          <w:rFonts w:ascii="Times New Roman" w:eastAsia="Calibri" w:hAnsi="Times New Roman" w:cs="Times New Roman"/>
          <w:sz w:val="28"/>
          <w:szCs w:val="28"/>
        </w:rPr>
        <w:t>, игровые.</w:t>
      </w:r>
      <w:r>
        <w:rPr>
          <w:rFonts w:ascii="Times New Roman" w:eastAsia="Calibri" w:hAnsi="Times New Roman" w:cs="Times New Roman"/>
          <w:sz w:val="28"/>
          <w:szCs w:val="28"/>
        </w:rPr>
        <w:t xml:space="preserve"> </w:t>
      </w:r>
      <w:proofErr w:type="gramStart"/>
      <w:r w:rsidRPr="009424F0">
        <w:rPr>
          <w:rFonts w:ascii="Times New Roman" w:eastAsia="Calibri" w:hAnsi="Times New Roman" w:cs="Times New Roman"/>
          <w:sz w:val="28"/>
          <w:szCs w:val="28"/>
        </w:rPr>
        <w:t>Работа строится на основании календарно – тематического планирования по единой теме; в форме организации НОД используются: образовательные события, проектная деятельность, исследовательская; в соответствии с ФГОС ДО развивающие, образовательные и коррекционные задачи решаются в совместной деятельности взрослого и детей и в самостоятельной деятельности воспитанников.</w:t>
      </w:r>
      <w:proofErr w:type="gramEnd"/>
    </w:p>
    <w:p w:rsidR="001A54A7" w:rsidRPr="009424F0" w:rsidRDefault="001A54A7" w:rsidP="001A54A7">
      <w:pPr>
        <w:spacing w:after="0" w:line="240" w:lineRule="auto"/>
        <w:jc w:val="both"/>
        <w:textAlignment w:val="baseline"/>
        <w:rPr>
          <w:rFonts w:ascii="Times New Roman" w:eastAsia="Calibri" w:hAnsi="Times New Roman" w:cs="Times New Roman"/>
          <w:iCs/>
          <w:sz w:val="28"/>
          <w:szCs w:val="28"/>
        </w:rPr>
      </w:pPr>
      <w:r w:rsidRPr="009424F0">
        <w:rPr>
          <w:rFonts w:ascii="Times New Roman" w:eastAsia="Times New Roman" w:hAnsi="Times New Roman" w:cs="Times New Roman"/>
          <w:sz w:val="28"/>
          <w:szCs w:val="28"/>
          <w:lang w:eastAsia="ru-RU"/>
        </w:rPr>
        <w:t xml:space="preserve">       </w:t>
      </w:r>
      <w:r w:rsidRPr="009424F0">
        <w:rPr>
          <w:rFonts w:ascii="Times New Roman" w:eastAsia="Calibri" w:hAnsi="Times New Roman" w:cs="Times New Roman"/>
          <w:iCs/>
          <w:sz w:val="28"/>
          <w:szCs w:val="28"/>
        </w:rPr>
        <w:t xml:space="preserve">В дошкольной группе разработан режим дня, соответствующий возрастным особенностям детей. </w:t>
      </w:r>
      <w:proofErr w:type="gramStart"/>
      <w:r w:rsidRPr="009424F0">
        <w:rPr>
          <w:rFonts w:ascii="Times New Roman" w:eastAsia="Calibri" w:hAnsi="Times New Roman" w:cs="Times New Roman"/>
          <w:iCs/>
          <w:sz w:val="28"/>
          <w:szCs w:val="28"/>
        </w:rPr>
        <w:t xml:space="preserve">В режим дня включены оздоровительные процедуры, организация прогулок 2 раза в день с учетом климатических условий; дневной сон; организация учебных занятий в соответствии с требованиями </w:t>
      </w:r>
      <w:proofErr w:type="spellStart"/>
      <w:r w:rsidRPr="009424F0">
        <w:rPr>
          <w:rFonts w:ascii="Times New Roman" w:eastAsia="Calibri" w:hAnsi="Times New Roman" w:cs="Times New Roman"/>
          <w:iCs/>
          <w:sz w:val="28"/>
          <w:szCs w:val="28"/>
        </w:rPr>
        <w:t>СанПин</w:t>
      </w:r>
      <w:proofErr w:type="spellEnd"/>
      <w:r w:rsidRPr="009424F0">
        <w:rPr>
          <w:rFonts w:ascii="Times New Roman" w:eastAsia="Calibri" w:hAnsi="Times New Roman" w:cs="Times New Roman"/>
          <w:iCs/>
          <w:sz w:val="28"/>
          <w:szCs w:val="28"/>
        </w:rPr>
        <w:t xml:space="preserve"> </w:t>
      </w:r>
      <w:r w:rsidRPr="009424F0">
        <w:rPr>
          <w:rFonts w:ascii="YS Text" w:eastAsia="Calibri" w:hAnsi="YS Text" w:cs="Times New Roman"/>
          <w:color w:val="000000"/>
          <w:sz w:val="28"/>
          <w:szCs w:val="28"/>
          <w:shd w:val="clear" w:color="auto" w:fill="FFFFFF"/>
        </w:rPr>
        <w:t xml:space="preserve">3.1/2.4.3598-20 «Санитарно-эпидемиологических требований к устройству, содержанию и организации режима работы ДОО» </w:t>
      </w:r>
      <w:r w:rsidRPr="009424F0">
        <w:rPr>
          <w:rFonts w:ascii="Times New Roman" w:eastAsia="Calibri" w:hAnsi="Times New Roman" w:cs="Times New Roman"/>
          <w:iCs/>
          <w:sz w:val="28"/>
          <w:szCs w:val="28"/>
        </w:rPr>
        <w:t xml:space="preserve">и </w:t>
      </w:r>
      <w:r w:rsidRPr="009424F0">
        <w:rPr>
          <w:rFonts w:ascii="Times New Roman" w:eastAsia="Calibri" w:hAnsi="Times New Roman" w:cs="Times New Roman"/>
          <w:color w:val="000000"/>
          <w:spacing w:val="3"/>
          <w:sz w:val="28"/>
          <w:szCs w:val="28"/>
        </w:rPr>
        <w:t>Приказом Министерства образования и науки Российской Федерации</w:t>
      </w:r>
      <w:r w:rsidRPr="009424F0">
        <w:rPr>
          <w:rFonts w:ascii="Arial" w:eastAsia="Calibri" w:hAnsi="Arial" w:cs="Arial"/>
          <w:color w:val="000000"/>
          <w:sz w:val="28"/>
          <w:szCs w:val="28"/>
        </w:rPr>
        <w:t xml:space="preserve"> </w:t>
      </w:r>
      <w:r w:rsidRPr="009424F0">
        <w:rPr>
          <w:rFonts w:ascii="Times New Roman" w:eastAsia="Calibri" w:hAnsi="Times New Roman" w:cs="Times New Roman"/>
          <w:color w:val="000000"/>
          <w:sz w:val="28"/>
          <w:szCs w:val="28"/>
        </w:rPr>
        <w:t xml:space="preserve">от </w:t>
      </w:r>
      <w:smartTag w:uri="urn:schemas-microsoft-com:office:smarttags" w:element="date">
        <w:smartTagPr>
          <w:attr w:name="Year" w:val="2014"/>
          <w:attr w:name="Day" w:val="22"/>
          <w:attr w:name="Month" w:val="12"/>
          <w:attr w:name="ls" w:val="trans"/>
        </w:smartTagPr>
        <w:r w:rsidRPr="009424F0">
          <w:rPr>
            <w:rFonts w:ascii="Times New Roman" w:eastAsia="Calibri" w:hAnsi="Times New Roman" w:cs="Times New Roman"/>
            <w:color w:val="000000"/>
            <w:sz w:val="28"/>
            <w:szCs w:val="28"/>
          </w:rPr>
          <w:t xml:space="preserve">22 декабря </w:t>
        </w:r>
        <w:smartTag w:uri="urn:schemas-microsoft-com:office:smarttags" w:element="metricconverter">
          <w:smartTagPr>
            <w:attr w:name="ProductID" w:val="2014 г"/>
          </w:smartTagPr>
          <w:r w:rsidRPr="009424F0">
            <w:rPr>
              <w:rFonts w:ascii="Times New Roman" w:eastAsia="Calibri" w:hAnsi="Times New Roman" w:cs="Times New Roman"/>
              <w:color w:val="000000"/>
              <w:sz w:val="28"/>
              <w:szCs w:val="28"/>
            </w:rPr>
            <w:t>2014 г</w:t>
          </w:r>
        </w:smartTag>
        <w:r w:rsidRPr="009424F0">
          <w:rPr>
            <w:rFonts w:ascii="Times New Roman" w:eastAsia="Calibri" w:hAnsi="Times New Roman" w:cs="Times New Roman"/>
            <w:color w:val="000000"/>
            <w:sz w:val="28"/>
            <w:szCs w:val="28"/>
          </w:rPr>
          <w:t>.</w:t>
        </w:r>
      </w:smartTag>
      <w:r w:rsidRPr="009424F0">
        <w:rPr>
          <w:rFonts w:ascii="Times New Roman" w:eastAsia="Calibri" w:hAnsi="Times New Roman" w:cs="Times New Roman"/>
          <w:color w:val="000000"/>
          <w:sz w:val="28"/>
          <w:szCs w:val="28"/>
        </w:rPr>
        <w:t xml:space="preserve"> N 1601</w:t>
      </w:r>
      <w:r w:rsidRPr="009424F0">
        <w:rPr>
          <w:rFonts w:ascii="Times New Roman" w:eastAsia="Calibri" w:hAnsi="Times New Roman" w:cs="Times New Roman"/>
          <w:color w:val="000000"/>
          <w:spacing w:val="3"/>
          <w:sz w:val="28"/>
          <w:szCs w:val="28"/>
        </w:rPr>
        <w:t xml:space="preserve"> </w:t>
      </w:r>
      <w:r w:rsidRPr="009424F0">
        <w:rPr>
          <w:rFonts w:ascii="Times New Roman" w:eastAsia="Calibri" w:hAnsi="Times New Roman" w:cs="Times New Roman"/>
          <w:iCs/>
          <w:sz w:val="28"/>
          <w:szCs w:val="28"/>
        </w:rPr>
        <w:t>к образовательной нагрузке.</w:t>
      </w:r>
      <w:proofErr w:type="gramEnd"/>
    </w:p>
    <w:p w:rsidR="001A54A7" w:rsidRPr="009424F0" w:rsidRDefault="001A54A7" w:rsidP="001A54A7">
      <w:pPr>
        <w:spacing w:after="0" w:line="240" w:lineRule="auto"/>
        <w:rPr>
          <w:rFonts w:ascii="Times New Roman" w:eastAsia="Times New Roman" w:hAnsi="Times New Roman" w:cs="Times New Roman"/>
          <w:sz w:val="28"/>
          <w:szCs w:val="28"/>
          <w:lang w:eastAsia="ru-RU"/>
        </w:rPr>
      </w:pPr>
      <w:r w:rsidRPr="009424F0">
        <w:rPr>
          <w:rFonts w:ascii="Times New Roman" w:eastAsia="Calibri" w:hAnsi="Times New Roman" w:cs="Times New Roman"/>
          <w:iCs/>
          <w:sz w:val="28"/>
          <w:szCs w:val="28"/>
        </w:rPr>
        <w:t xml:space="preserve">     Режим дня соблюдается в соответствии с функциональными возможностями ребенка, его возрастом и состоянием здоровья, соблюдается баланс между разными видами активности детей (умственной, физической и др.), их чередование</w:t>
      </w:r>
    </w:p>
    <w:p w:rsidR="001A54A7" w:rsidRPr="009424F0" w:rsidRDefault="001A54A7" w:rsidP="001A54A7">
      <w:pPr>
        <w:shd w:val="clear" w:color="auto" w:fill="FFFFFF"/>
        <w:spacing w:after="0" w:line="240" w:lineRule="auto"/>
        <w:rPr>
          <w:rFonts w:ascii="Times New Roman" w:eastAsia="Times New Roman" w:hAnsi="Times New Roman" w:cs="Times New Roman"/>
          <w:b/>
          <w:bCs/>
          <w:color w:val="000000"/>
          <w:sz w:val="28"/>
          <w:szCs w:val="28"/>
          <w:lang w:eastAsia="ru-RU"/>
        </w:rPr>
      </w:pPr>
      <w:r w:rsidRPr="009424F0">
        <w:rPr>
          <w:rFonts w:ascii="Times New Roman" w:eastAsia="Times New Roman" w:hAnsi="Times New Roman" w:cs="Times New Roman"/>
          <w:b/>
          <w:bCs/>
          <w:color w:val="000000"/>
          <w:sz w:val="28"/>
          <w:szCs w:val="28"/>
          <w:lang w:eastAsia="ru-RU"/>
        </w:rPr>
        <w:t xml:space="preserve"> </w:t>
      </w:r>
    </w:p>
    <w:p w:rsidR="001A54A7" w:rsidRPr="009424F0" w:rsidRDefault="001A54A7" w:rsidP="001A54A7">
      <w:pPr>
        <w:shd w:val="clear" w:color="auto" w:fill="FFFFFF"/>
        <w:spacing w:after="0" w:line="240" w:lineRule="auto"/>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b/>
          <w:bCs/>
          <w:color w:val="000000"/>
          <w:sz w:val="28"/>
          <w:szCs w:val="28"/>
          <w:lang w:eastAsia="ru-RU"/>
        </w:rPr>
        <w:t xml:space="preserve">   5.Содержание и качество подготовки воспитанников</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xml:space="preserve"> Дошкольная группа проводило работу по решению следующих задач:</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b/>
          <w:bCs/>
          <w:color w:val="000000"/>
          <w:sz w:val="28"/>
          <w:szCs w:val="28"/>
          <w:u w:val="single"/>
          <w:lang w:eastAsia="ru-RU"/>
        </w:rPr>
        <w:t>1задача</w:t>
      </w:r>
      <w:r w:rsidRPr="009424F0">
        <w:rPr>
          <w:rFonts w:ascii="Times New Roman" w:eastAsia="Times New Roman" w:hAnsi="Times New Roman" w:cs="Times New Roman"/>
          <w:color w:val="000000"/>
          <w:sz w:val="28"/>
          <w:szCs w:val="28"/>
          <w:lang w:eastAsia="ru-RU"/>
        </w:rPr>
        <w:t xml:space="preserve">    «Укреплять физическое здоровье детей через создание условий для систематического оздоровление организма детей, используя систему физкультурно-оздоровительной работы в соответствии с требованиями ФГОС </w:t>
      </w:r>
      <w:proofErr w:type="gramStart"/>
      <w:r w:rsidRPr="009424F0">
        <w:rPr>
          <w:rFonts w:ascii="Times New Roman" w:eastAsia="Times New Roman" w:hAnsi="Times New Roman" w:cs="Times New Roman"/>
          <w:color w:val="000000"/>
          <w:sz w:val="28"/>
          <w:szCs w:val="28"/>
          <w:lang w:eastAsia="ru-RU"/>
        </w:rPr>
        <w:t>ДО</w:t>
      </w:r>
      <w:proofErr w:type="gramEnd"/>
      <w:r w:rsidRPr="009424F0">
        <w:rPr>
          <w:rFonts w:ascii="Times New Roman" w:eastAsia="Times New Roman" w:hAnsi="Times New Roman" w:cs="Times New Roman"/>
          <w:color w:val="000000"/>
          <w:sz w:val="28"/>
          <w:szCs w:val="28"/>
          <w:lang w:eastAsia="ru-RU"/>
        </w:rPr>
        <w:t>»</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xml:space="preserve">С целью реализации годовой задачи по обеспечению физического и психического здоровья дошкольников путем внедрения современных </w:t>
      </w:r>
      <w:proofErr w:type="spellStart"/>
      <w:r w:rsidRPr="009424F0">
        <w:rPr>
          <w:rFonts w:ascii="Times New Roman" w:eastAsia="Times New Roman" w:hAnsi="Times New Roman" w:cs="Times New Roman"/>
          <w:color w:val="000000"/>
          <w:sz w:val="28"/>
          <w:szCs w:val="28"/>
          <w:lang w:eastAsia="ru-RU"/>
        </w:rPr>
        <w:t>здоровьесберегающих</w:t>
      </w:r>
      <w:proofErr w:type="spellEnd"/>
      <w:r w:rsidRPr="009424F0">
        <w:rPr>
          <w:rFonts w:ascii="Times New Roman" w:eastAsia="Times New Roman" w:hAnsi="Times New Roman" w:cs="Times New Roman"/>
          <w:color w:val="000000"/>
          <w:sz w:val="28"/>
          <w:szCs w:val="28"/>
          <w:lang w:eastAsia="ru-RU"/>
        </w:rPr>
        <w:t xml:space="preserve"> технологий проведена следующая методическая работа:</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Консультации: «Физкультурно-оздоровительная работа в ДОО», «Использование  инновационных  технологий  в  физкультурно-оздоровительной работе  как  средство  развития  двигательной  активности  детей»</w:t>
      </w:r>
      <w:r w:rsidRPr="009424F0">
        <w:rPr>
          <w:rFonts w:ascii="Times New Roman" w:eastAsia="Times New Roman" w:hAnsi="Times New Roman" w:cs="Times New Roman"/>
          <w:color w:val="000000"/>
          <w:sz w:val="20"/>
          <w:szCs w:val="20"/>
          <w:lang w:eastAsia="ru-RU"/>
        </w:rPr>
        <w:t>,</w:t>
      </w:r>
      <w:r w:rsidRPr="009424F0">
        <w:rPr>
          <w:rFonts w:ascii="Times New Roman" w:eastAsia="Times New Roman" w:hAnsi="Times New Roman" w:cs="Times New Roman"/>
          <w:color w:val="000000"/>
          <w:sz w:val="28"/>
          <w:szCs w:val="28"/>
          <w:lang w:eastAsia="ru-RU"/>
        </w:rPr>
        <w:t xml:space="preserve"> «Здоровье – богатство, его сохраним и к этому дару детей приобщим»</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Анализ созданных условий в детском саду</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xml:space="preserve">- Изучение современных нормативных документов по </w:t>
      </w:r>
      <w:proofErr w:type="spellStart"/>
      <w:r w:rsidRPr="009424F0">
        <w:rPr>
          <w:rFonts w:ascii="Times New Roman" w:eastAsia="Times New Roman" w:hAnsi="Times New Roman" w:cs="Times New Roman"/>
          <w:color w:val="000000"/>
          <w:sz w:val="28"/>
          <w:szCs w:val="28"/>
          <w:lang w:eastAsia="ru-RU"/>
        </w:rPr>
        <w:t>здоровьесбережению</w:t>
      </w:r>
      <w:proofErr w:type="spellEnd"/>
      <w:r w:rsidRPr="009424F0">
        <w:rPr>
          <w:rFonts w:ascii="Times New Roman" w:eastAsia="Times New Roman" w:hAnsi="Times New Roman" w:cs="Times New Roman"/>
          <w:color w:val="000000"/>
          <w:sz w:val="28"/>
          <w:szCs w:val="28"/>
          <w:lang w:eastAsia="ru-RU"/>
        </w:rPr>
        <w:t xml:space="preserve"> детей.</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xml:space="preserve">Коллективом решалась данная задача,    велся поиск  эффективных способов сохранения и укрепления здоровья дошкольников,  повышалась роль родителей в оздоровлении детей, в приобщении их к здоровому образу жизни, создании традиций семейного физического воспитания. Детский сад  выступал  в роли своеобразного центра пропаганды </w:t>
      </w:r>
      <w:r w:rsidRPr="009424F0">
        <w:rPr>
          <w:rFonts w:ascii="Times New Roman" w:eastAsia="Times New Roman" w:hAnsi="Times New Roman" w:cs="Times New Roman"/>
          <w:color w:val="000000"/>
          <w:sz w:val="28"/>
          <w:szCs w:val="28"/>
          <w:lang w:eastAsia="ru-RU"/>
        </w:rPr>
        <w:lastRenderedPageBreak/>
        <w:t xml:space="preserve">здорового образа жизни, воспитания культуры семьи, формирования у родителей знаний, умений и навыков по различным аспектам сохранения и укрепления </w:t>
      </w:r>
      <w:proofErr w:type="gramStart"/>
      <w:r w:rsidRPr="009424F0">
        <w:rPr>
          <w:rFonts w:ascii="Times New Roman" w:eastAsia="Times New Roman" w:hAnsi="Times New Roman" w:cs="Times New Roman"/>
          <w:color w:val="000000"/>
          <w:sz w:val="28"/>
          <w:szCs w:val="28"/>
          <w:lang w:eastAsia="ru-RU"/>
        </w:rPr>
        <w:t>здоровья</w:t>
      </w:r>
      <w:proofErr w:type="gramEnd"/>
      <w:r w:rsidRPr="009424F0">
        <w:rPr>
          <w:rFonts w:ascii="Times New Roman" w:eastAsia="Times New Roman" w:hAnsi="Times New Roman" w:cs="Times New Roman"/>
          <w:color w:val="000000"/>
          <w:sz w:val="28"/>
          <w:szCs w:val="28"/>
          <w:lang w:eastAsia="ru-RU"/>
        </w:rPr>
        <w:t xml:space="preserve"> как детей, так и взрослых. Коллектив работал  над проблемами повышения показателей физического развития и здоровья детей. Накоплен немалый опыт по данному направлению. Однако требования к современному образованию и социальный заказ ставят дошкольную образовательную организацию перед необходимостью работать в условиях не только режима функционирования, но и развития.  В группе  развивалась и совершенствовалась  предметно-развивающая  среда.  Мебель  подобрана с учетом возрастных особенностей детей и  соответствует  санитарно - гигиеническим требованиям.  Ежедневно  проводилась утренняя гимнастика,  физкультурные занятия,  в свободное от занятий время с детьми проводились досуги, развлечения, спортивные праздники.   Работа по улучшению здоровья и совершенствованию физических качеств детей велась с учетом индивидуальных особенностей воспитанников.</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Оздоровительная работа осуществлялась по следующим направлениям:</w:t>
      </w:r>
    </w:p>
    <w:p w:rsidR="001A54A7" w:rsidRPr="009424F0" w:rsidRDefault="001A54A7" w:rsidP="001A54A7">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Соблюдение режима дня</w:t>
      </w:r>
    </w:p>
    <w:p w:rsidR="001A54A7" w:rsidRPr="009424F0" w:rsidRDefault="001A54A7" w:rsidP="001A54A7">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Учет гигиенических требований</w:t>
      </w:r>
    </w:p>
    <w:p w:rsidR="001A54A7" w:rsidRPr="009424F0" w:rsidRDefault="001A54A7" w:rsidP="001A54A7">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Утренняя гимнастика</w:t>
      </w:r>
    </w:p>
    <w:p w:rsidR="001A54A7" w:rsidRPr="009424F0" w:rsidRDefault="001A54A7" w:rsidP="001A54A7">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Воздушно-оздоровительная гимнастика после сна</w:t>
      </w:r>
    </w:p>
    <w:p w:rsidR="001A54A7" w:rsidRPr="009424F0" w:rsidRDefault="001A54A7" w:rsidP="001A54A7">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Отработк</w:t>
      </w:r>
      <w:r>
        <w:rPr>
          <w:rFonts w:ascii="Times New Roman" w:eastAsia="Times New Roman" w:hAnsi="Times New Roman" w:cs="Times New Roman"/>
          <w:color w:val="000000"/>
          <w:sz w:val="28"/>
          <w:szCs w:val="28"/>
          <w:lang w:eastAsia="ru-RU"/>
        </w:rPr>
        <w:t>а двигательного режима в группе</w:t>
      </w:r>
      <w:r w:rsidRPr="009424F0">
        <w:rPr>
          <w:rFonts w:ascii="Times New Roman" w:eastAsia="Times New Roman" w:hAnsi="Times New Roman" w:cs="Times New Roman"/>
          <w:color w:val="000000"/>
          <w:sz w:val="28"/>
          <w:szCs w:val="28"/>
          <w:lang w:eastAsia="ru-RU"/>
        </w:rPr>
        <w:t xml:space="preserve"> и на прогулке</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xml:space="preserve">Были организованы и проведены  тематические, игровые, интегрированные мероприятия и игры, экскурсии, тематические досуги и развлечения, театрализованная деятельность, художественно-эстетическая деятельность, оздоровительно-игровые часы.   </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b/>
          <w:bCs/>
          <w:color w:val="000000"/>
          <w:sz w:val="28"/>
          <w:szCs w:val="28"/>
          <w:u w:val="single"/>
          <w:lang w:eastAsia="ru-RU"/>
        </w:rPr>
        <w:t>Вывод:</w:t>
      </w:r>
      <w:r w:rsidRPr="009424F0">
        <w:rPr>
          <w:rFonts w:ascii="Times New Roman" w:eastAsia="Times New Roman" w:hAnsi="Times New Roman" w:cs="Times New Roman"/>
          <w:color w:val="000000"/>
          <w:sz w:val="28"/>
          <w:szCs w:val="28"/>
          <w:lang w:eastAsia="ru-RU"/>
        </w:rPr>
        <w:t xml:space="preserve"> задача реализована полностью, имеются положительные результаты в создании </w:t>
      </w:r>
      <w:proofErr w:type="spellStart"/>
      <w:r w:rsidRPr="009424F0">
        <w:rPr>
          <w:rFonts w:ascii="Times New Roman" w:eastAsia="Times New Roman" w:hAnsi="Times New Roman" w:cs="Times New Roman"/>
          <w:color w:val="000000"/>
          <w:sz w:val="28"/>
          <w:szCs w:val="28"/>
          <w:lang w:eastAsia="ru-RU"/>
        </w:rPr>
        <w:t>здоровьесберегающего</w:t>
      </w:r>
      <w:proofErr w:type="spellEnd"/>
      <w:r w:rsidRPr="009424F0">
        <w:rPr>
          <w:rFonts w:ascii="Times New Roman" w:eastAsia="Times New Roman" w:hAnsi="Times New Roman" w:cs="Times New Roman"/>
          <w:color w:val="000000"/>
          <w:sz w:val="28"/>
          <w:szCs w:val="28"/>
          <w:lang w:eastAsia="ru-RU"/>
        </w:rPr>
        <w:t xml:space="preserve"> пространства в семье и дошкольном образовательном учреждении.</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b/>
          <w:bCs/>
          <w:color w:val="000000"/>
          <w:sz w:val="28"/>
          <w:szCs w:val="28"/>
          <w:u w:val="single"/>
          <w:lang w:eastAsia="ru-RU"/>
        </w:rPr>
        <w:t>Задача 2</w:t>
      </w:r>
      <w:r w:rsidRPr="009424F0">
        <w:rPr>
          <w:rFonts w:ascii="Times New Roman" w:eastAsia="Times New Roman" w:hAnsi="Times New Roman" w:cs="Times New Roman"/>
          <w:color w:val="000000"/>
          <w:sz w:val="28"/>
          <w:szCs w:val="28"/>
          <w:lang w:eastAsia="ru-RU"/>
        </w:rPr>
        <w:t> «Совершенствовать логико-математическое развитие дошкольника средствами инновационных технологий в процессе разнообразной детской деятельности».</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xml:space="preserve">Дошкольный возраст — это начало всестороннего развития и формирования личности. Программа предусматривает физическое, умственное, нравственное, трудовое, эстетическое воспитание детей. При этом серьезное внимание обращается на  обучение детей первоначальным  математическим навыкам. Содержание образовательной области «Познавательное развитие» направлено на достижение целей развития у детей познавательных интересов, </w:t>
      </w:r>
      <w:r w:rsidRPr="009424F0">
        <w:rPr>
          <w:rFonts w:ascii="Times New Roman" w:eastAsia="Times New Roman" w:hAnsi="Times New Roman" w:cs="Times New Roman"/>
          <w:color w:val="000000"/>
          <w:sz w:val="28"/>
          <w:szCs w:val="28"/>
          <w:lang w:eastAsia="ru-RU"/>
        </w:rPr>
        <w:lastRenderedPageBreak/>
        <w:t>интеллектуального развития. Одним из задач данной образовательной области является: формирование элементарных математических представлений.      </w:t>
      </w:r>
    </w:p>
    <w:p w:rsidR="001A54A7" w:rsidRPr="009424F0" w:rsidRDefault="001A54A7" w:rsidP="001A54A7">
      <w:pPr>
        <w:shd w:val="clear" w:color="auto" w:fill="FFFFFF"/>
        <w:spacing w:after="0" w:line="240" w:lineRule="auto"/>
        <w:ind w:left="58"/>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Для решения данной задачи были использованы различные формы методической работы, на которых воспитатели познакомились с особенностями реализации ОО «Познавательное развитие», была проведена следующая методическая работа:</w:t>
      </w:r>
    </w:p>
    <w:p w:rsidR="001A54A7" w:rsidRPr="009424F0" w:rsidRDefault="001A54A7" w:rsidP="001A54A7">
      <w:pPr>
        <w:shd w:val="clear" w:color="auto" w:fill="FFFFFF"/>
        <w:spacing w:after="0" w:line="240" w:lineRule="auto"/>
        <w:ind w:left="58"/>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Консультации «Использование игровых приемов при  формировании  элементарных математических представлений у дошкольников», «Игры на развитие памяти у детей дошкольного возраста», «Традиционные и нетрадиционные формы и методы обучения детей математике»,  «Использование развивающей среды для  формирования элементарных математических представлений у дошкольников»</w:t>
      </w:r>
    </w:p>
    <w:p w:rsidR="001A54A7" w:rsidRPr="009424F0" w:rsidRDefault="001A54A7" w:rsidP="001A54A7">
      <w:pPr>
        <w:shd w:val="clear" w:color="auto" w:fill="FFFFFF"/>
        <w:spacing w:after="0" w:line="240" w:lineRule="auto"/>
        <w:ind w:left="58"/>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Пополнение пакета методических рекомендаций.</w:t>
      </w:r>
    </w:p>
    <w:p w:rsidR="001A54A7" w:rsidRPr="009424F0" w:rsidRDefault="001A54A7" w:rsidP="001A54A7">
      <w:pPr>
        <w:shd w:val="clear" w:color="auto" w:fill="FFFFFF"/>
        <w:spacing w:after="0" w:line="240" w:lineRule="auto"/>
        <w:ind w:left="58"/>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Взаимодействие с родителями (законными представителями).  </w:t>
      </w:r>
    </w:p>
    <w:p w:rsidR="001A54A7" w:rsidRPr="009424F0" w:rsidRDefault="001A54A7" w:rsidP="001A54A7">
      <w:pPr>
        <w:shd w:val="clear" w:color="auto" w:fill="FFFFFF"/>
        <w:spacing w:after="0" w:line="240" w:lineRule="auto"/>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xml:space="preserve">- Пополнение развивающей предметно-пространственной среде в соответствии с ФГОС </w:t>
      </w:r>
      <w:proofErr w:type="gramStart"/>
      <w:r w:rsidRPr="009424F0">
        <w:rPr>
          <w:rFonts w:ascii="Times New Roman" w:eastAsia="Times New Roman" w:hAnsi="Times New Roman" w:cs="Times New Roman"/>
          <w:color w:val="000000"/>
          <w:sz w:val="28"/>
          <w:szCs w:val="28"/>
          <w:lang w:eastAsia="ru-RU"/>
        </w:rPr>
        <w:t>ДО</w:t>
      </w:r>
      <w:proofErr w:type="gramEnd"/>
      <w:r w:rsidRPr="009424F0">
        <w:rPr>
          <w:rFonts w:ascii="Times New Roman" w:eastAsia="Times New Roman" w:hAnsi="Times New Roman" w:cs="Times New Roman"/>
          <w:color w:val="000000"/>
          <w:sz w:val="28"/>
          <w:szCs w:val="28"/>
          <w:lang w:eastAsia="ru-RU"/>
        </w:rPr>
        <w:t>.</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xml:space="preserve">Работа в детском саду по формированию элементарных математических представлений начинается с  момента поступления и продолжается до конца пребывания ребенка в дошкольной группе. Работа педагогов ДГ по данному направлению ведется  по всем требованиям ФГОС </w:t>
      </w:r>
      <w:proofErr w:type="gramStart"/>
      <w:r w:rsidRPr="009424F0">
        <w:rPr>
          <w:rFonts w:ascii="Times New Roman" w:eastAsia="Times New Roman" w:hAnsi="Times New Roman" w:cs="Times New Roman"/>
          <w:color w:val="000000"/>
          <w:sz w:val="28"/>
          <w:szCs w:val="28"/>
          <w:lang w:eastAsia="ru-RU"/>
        </w:rPr>
        <w:t>ДО</w:t>
      </w:r>
      <w:proofErr w:type="gramEnd"/>
      <w:r w:rsidRPr="009424F0">
        <w:rPr>
          <w:rFonts w:ascii="Times New Roman" w:eastAsia="Times New Roman" w:hAnsi="Times New Roman" w:cs="Times New Roman"/>
          <w:color w:val="000000"/>
          <w:sz w:val="28"/>
          <w:szCs w:val="28"/>
          <w:lang w:eastAsia="ru-RU"/>
        </w:rPr>
        <w:t xml:space="preserve">, </w:t>
      </w:r>
      <w:proofErr w:type="gramStart"/>
      <w:r w:rsidRPr="009424F0">
        <w:rPr>
          <w:rFonts w:ascii="Times New Roman" w:eastAsia="Times New Roman" w:hAnsi="Times New Roman" w:cs="Times New Roman"/>
          <w:color w:val="000000"/>
          <w:sz w:val="28"/>
          <w:szCs w:val="28"/>
          <w:lang w:eastAsia="ru-RU"/>
        </w:rPr>
        <w:t>в</w:t>
      </w:r>
      <w:proofErr w:type="gramEnd"/>
      <w:r w:rsidRPr="009424F0">
        <w:rPr>
          <w:rFonts w:ascii="Times New Roman" w:eastAsia="Times New Roman" w:hAnsi="Times New Roman" w:cs="Times New Roman"/>
          <w:color w:val="000000"/>
          <w:sz w:val="28"/>
          <w:szCs w:val="28"/>
          <w:lang w:eastAsia="ru-RU"/>
        </w:rPr>
        <w:t xml:space="preserve"> соответствии с возрастом детей.</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В ходе  контроля было выявлено, что все педагоги ответственно относятся к своей работе, заранее готовят материал к образовательной деятельности (демонстрационный и раздаточный).  Анализ профессионального мастерства воспитателей по организации работы в рамках формирования элементарных математических представлений у дошкольников показал, что практически воспитатели:</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xml:space="preserve">- владеют методикой проведения непосредственно организованной образовательной деятельности по ФЭМП  в соответствии с ФГОС </w:t>
      </w:r>
      <w:proofErr w:type="gramStart"/>
      <w:r w:rsidRPr="009424F0">
        <w:rPr>
          <w:rFonts w:ascii="Times New Roman" w:eastAsia="Times New Roman" w:hAnsi="Times New Roman" w:cs="Times New Roman"/>
          <w:color w:val="000000"/>
          <w:sz w:val="28"/>
          <w:szCs w:val="28"/>
          <w:lang w:eastAsia="ru-RU"/>
        </w:rPr>
        <w:t>ДО</w:t>
      </w:r>
      <w:proofErr w:type="gramEnd"/>
      <w:r w:rsidRPr="009424F0">
        <w:rPr>
          <w:rFonts w:ascii="Times New Roman" w:eastAsia="Times New Roman" w:hAnsi="Times New Roman" w:cs="Times New Roman"/>
          <w:color w:val="000000"/>
          <w:sz w:val="28"/>
          <w:szCs w:val="28"/>
          <w:lang w:eastAsia="ru-RU"/>
        </w:rPr>
        <w:t>;</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учитывают  индивидуальные и возрастные особенности своих воспитанников;</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активно используют  </w:t>
      </w:r>
      <w:proofErr w:type="spellStart"/>
      <w:r w:rsidRPr="009424F0">
        <w:rPr>
          <w:rFonts w:ascii="Times New Roman" w:eastAsia="Times New Roman" w:hAnsi="Times New Roman" w:cs="Times New Roman"/>
          <w:color w:val="000000"/>
          <w:sz w:val="28"/>
          <w:szCs w:val="28"/>
          <w:lang w:eastAsia="ru-RU"/>
        </w:rPr>
        <w:t>здоровьесберегающие</w:t>
      </w:r>
      <w:proofErr w:type="spellEnd"/>
      <w:r w:rsidRPr="009424F0">
        <w:rPr>
          <w:rFonts w:ascii="Times New Roman" w:eastAsia="Times New Roman" w:hAnsi="Times New Roman" w:cs="Times New Roman"/>
          <w:color w:val="000000"/>
          <w:sz w:val="28"/>
          <w:szCs w:val="28"/>
          <w:lang w:eastAsia="ru-RU"/>
        </w:rPr>
        <w:t xml:space="preserve"> технологии.</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Педагоги в доступной для детей форме объясняют новый материал.  Культура речи педагогов характеризуется эмоциональностью, выразительностью.</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xml:space="preserve">Воспитатели активно используют разнообразные приемы привлечения и сосредоточения внимания детей, формы организации детей.   Воспитатели грамотно подбирают демонстрационный и раздаточный материал и рационально его размещают во время проведения занятия, проявляют творчество при самостоятельном изготовлении данного </w:t>
      </w:r>
      <w:r w:rsidRPr="009424F0">
        <w:rPr>
          <w:rFonts w:ascii="Times New Roman" w:eastAsia="Times New Roman" w:hAnsi="Times New Roman" w:cs="Times New Roman"/>
          <w:color w:val="000000"/>
          <w:sz w:val="28"/>
          <w:szCs w:val="28"/>
          <w:lang w:eastAsia="ru-RU"/>
        </w:rPr>
        <w:lastRenderedPageBreak/>
        <w:t>материала.   Грамотно построена индивидуальная работа с детьми у педагогов. Воспитатели систематически организуют сюжетно-дидактические игры с математическим содержанием («Магазин», «Аптека», «Школа»).</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xml:space="preserve">Физкультминутки, как необходимый элемент в процессе организованной образовательной деятельности, присутствуют в дошкольной группе. Воспитатели понимают важность физкультминуток для </w:t>
      </w:r>
      <w:proofErr w:type="spellStart"/>
      <w:r w:rsidRPr="009424F0">
        <w:rPr>
          <w:rFonts w:ascii="Times New Roman" w:eastAsia="Times New Roman" w:hAnsi="Times New Roman" w:cs="Times New Roman"/>
          <w:color w:val="000000"/>
          <w:sz w:val="28"/>
          <w:szCs w:val="28"/>
          <w:lang w:eastAsia="ru-RU"/>
        </w:rPr>
        <w:t>здоровьесбережения</w:t>
      </w:r>
      <w:proofErr w:type="spellEnd"/>
      <w:r w:rsidRPr="009424F0">
        <w:rPr>
          <w:rFonts w:ascii="Times New Roman" w:eastAsia="Times New Roman" w:hAnsi="Times New Roman" w:cs="Times New Roman"/>
          <w:color w:val="000000"/>
          <w:sz w:val="28"/>
          <w:szCs w:val="28"/>
          <w:lang w:eastAsia="ru-RU"/>
        </w:rPr>
        <w:t xml:space="preserve"> воспитанников, умело используют речевой и двигательный материал.  </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Анализ календарного планирования работы по ФЭМП свидетельствует о соблюдении требований программы, учёте возрастных особенностей, системности изучаемого материала.  В планах отражены дидактические игры, сюжетно-дидактические игры с математическим содержанием, наблюдения, подводящие к теме занятия, чтение художественной литературы.</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В плане освещены обучающие, воспитательные и развивающие задачи по ФЭМП, материалы и оборудование для занятия.  </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В планах по работе с семьями воспитанников спланированы индивидуальные и групповые консультации, беседы, оформление наглядной информации в родительском уголке по ФЭМП у детей.</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Рекомендации: Больше внимание уделять индивидуальной работе  с математическим содержанием, совместной деятельности в режимные моменты.</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u w:val="single"/>
          <w:lang w:eastAsia="ru-RU"/>
        </w:rPr>
        <w:t>Организация развивающей предметно-пространственной среды в группе.</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Обучение детей дошкольного возраста математике немыслимо без использования дидактических игр. Использование дидактических игр хорошо помогает восприятию материала и его закреплению.  В связи с этим, в  группе имеется уголок, где находятся все материалы, игрушки, раздаточный материал, счетный материал, геометрические фигуры, дидактический материал:  развивающие и дидактические игры, типографские и изготовленные самими воспитателями.  </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Все предлагаемые детям игры педагогически целесообразны и соответствуют возрасту детей. Атрибуты и игровое оборудование безопасно, эстетично, аккуратно хранится.  </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u w:val="single"/>
          <w:lang w:eastAsia="ru-RU"/>
        </w:rPr>
        <w:t>Оценка эффективности занятий по</w:t>
      </w:r>
      <w:r w:rsidRPr="009424F0">
        <w:rPr>
          <w:rFonts w:ascii="Times New Roman" w:eastAsia="Times New Roman" w:hAnsi="Times New Roman" w:cs="Times New Roman"/>
          <w:color w:val="000000"/>
          <w:sz w:val="28"/>
          <w:szCs w:val="28"/>
          <w:lang w:eastAsia="ru-RU"/>
        </w:rPr>
        <w:t xml:space="preserve"> Формирование элементарных математических представлений</w:t>
      </w:r>
      <w:r w:rsidRPr="009424F0">
        <w:rPr>
          <w:rFonts w:ascii="Times New Roman" w:eastAsia="Times New Roman" w:hAnsi="Times New Roman" w:cs="Times New Roman"/>
          <w:color w:val="000000"/>
          <w:sz w:val="28"/>
          <w:szCs w:val="28"/>
          <w:u w:val="single"/>
          <w:lang w:eastAsia="ru-RU"/>
        </w:rPr>
        <w:t>.</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Формирование элементарных математических представлений у дошкольника осуществляется в процессе всей разнообразной деятельности воспитателя, но одной из важных является непосредственно образовательная деятельность по ФЭМП.  Анализ непосредственно образовательной деятельности  по ФЭМП показал хороший уровень ее проведения: была организована образовательная деятельность по теме «Играем с Машей и Медведе</w:t>
      </w:r>
      <w:r>
        <w:rPr>
          <w:rFonts w:ascii="Times New Roman" w:eastAsia="Times New Roman" w:hAnsi="Times New Roman" w:cs="Times New Roman"/>
          <w:color w:val="000000"/>
          <w:sz w:val="28"/>
          <w:szCs w:val="28"/>
          <w:lang w:eastAsia="ru-RU"/>
        </w:rPr>
        <w:t xml:space="preserve">м» (воспитатель Борисова М.В.) </w:t>
      </w:r>
      <w:r w:rsidRPr="009424F0">
        <w:rPr>
          <w:rFonts w:ascii="Times New Roman" w:eastAsia="Times New Roman" w:hAnsi="Times New Roman" w:cs="Times New Roman"/>
          <w:color w:val="000000"/>
          <w:sz w:val="28"/>
          <w:szCs w:val="28"/>
          <w:lang w:eastAsia="ru-RU"/>
        </w:rPr>
        <w:t>была показана образовательная деятельность по темам «Путешествие в сказку», «Поход в лес», «Математику мы знаем и легко все посчитаем!» «Играем и считаем» (воспитатель Борисова М.В.).</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lastRenderedPageBreak/>
        <w:t>  Свои знания по математике ребенок черпал не только с занятий по математике в детском саду, но и из своей повседневной жизни, из наблюдений за явлениями окружающего его мира. Здесь на помощь приходили родители ребенка, здесь  помощь родителей неоценима,  которые желают внести свою лепту в дело развития и воспитания собственного ребенка. Совместный поиск решения проблем, помогало организовать обучение детей и взрослых, которое способствовало лучшему усвоению математики и обогащало духовный мир ребенка,  необходимые им в дальнейшем для решения жизненных проблем.</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b/>
          <w:bCs/>
          <w:color w:val="000000"/>
          <w:sz w:val="28"/>
          <w:szCs w:val="28"/>
          <w:lang w:eastAsia="ru-RU"/>
        </w:rPr>
        <w:t>Выводы:</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Эффективность педагогических действий по усвоению данной задачи находится на достаточном уровне через разнообразные методы и приемы по формированию элементарных математических представлений  у  детей дошкольного возраста.  Проблемы, выявленные при проведении  проверки, были устранены в ходе проверки, проведена индивидуальная работа с воспитателями, намечены задачи для самостоятельного изучения. Важно не только формировать математические представления, но и развивать логическое мышление, абстрактное воображение, образную память, ассоциативное мышление, мышление по аналогии.</w:t>
      </w:r>
    </w:p>
    <w:p w:rsidR="001A54A7" w:rsidRPr="009424F0" w:rsidRDefault="001A54A7" w:rsidP="001A54A7">
      <w:pPr>
        <w:shd w:val="clear" w:color="auto" w:fill="FFFFFF"/>
        <w:spacing w:after="0" w:line="240" w:lineRule="auto"/>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b/>
          <w:bCs/>
          <w:color w:val="000000"/>
          <w:sz w:val="28"/>
          <w:szCs w:val="28"/>
          <w:lang w:eastAsia="ru-RU"/>
        </w:rPr>
        <w:t>3 задача:</w:t>
      </w:r>
      <w:r w:rsidRPr="009424F0">
        <w:rPr>
          <w:rFonts w:ascii="Times New Roman" w:eastAsia="Times New Roman" w:hAnsi="Times New Roman" w:cs="Times New Roman"/>
          <w:color w:val="000000"/>
          <w:sz w:val="28"/>
          <w:szCs w:val="28"/>
          <w:lang w:eastAsia="ru-RU"/>
        </w:rPr>
        <w:t> «Систематизировать работу педагогического коллектива по воспитанию патриотических чувств у дошкольников, через познавательно – речевое развитие»</w:t>
      </w:r>
    </w:p>
    <w:p w:rsidR="001A54A7" w:rsidRPr="009424F0" w:rsidRDefault="001A54A7" w:rsidP="001A54A7">
      <w:pPr>
        <w:shd w:val="clear" w:color="auto" w:fill="FFFFFF"/>
        <w:spacing w:after="0" w:line="240" w:lineRule="auto"/>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Для решения данной задачи была проведена следующая методическая работа:</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9424F0">
        <w:rPr>
          <w:rFonts w:ascii="Times New Roman" w:eastAsia="Times New Roman" w:hAnsi="Times New Roman" w:cs="Times New Roman"/>
          <w:color w:val="000000"/>
          <w:sz w:val="28"/>
          <w:szCs w:val="28"/>
          <w:lang w:eastAsia="ru-RU"/>
        </w:rPr>
        <w:t>-собран обширный материал по данной теме (книги, иллюстрации, карты, альбомы, художественная литература, и т.п.);</w:t>
      </w:r>
      <w:proofErr w:type="gramEnd"/>
    </w:p>
    <w:p w:rsidR="001A54A7" w:rsidRPr="009424F0" w:rsidRDefault="001A54A7" w:rsidP="001A54A7">
      <w:pPr>
        <w:numPr>
          <w:ilvl w:val="0"/>
          <w:numId w:val="4"/>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с детьми проведено: беседы, экскурсии, чтение художественной литературы, слушание музыкальных произведений, рассматривание иллюстраций, картин;</w:t>
      </w:r>
    </w:p>
    <w:p w:rsidR="001A54A7" w:rsidRPr="009424F0" w:rsidRDefault="001A54A7" w:rsidP="001A54A7">
      <w:pPr>
        <w:numPr>
          <w:ilvl w:val="0"/>
          <w:numId w:val="4"/>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proofErr w:type="gramStart"/>
      <w:r w:rsidRPr="009424F0">
        <w:rPr>
          <w:rFonts w:ascii="Times New Roman" w:eastAsia="Times New Roman" w:hAnsi="Times New Roman" w:cs="Times New Roman"/>
          <w:color w:val="000000"/>
          <w:sz w:val="28"/>
          <w:szCs w:val="28"/>
          <w:lang w:eastAsia="ru-RU"/>
        </w:rPr>
        <w:t>организована работа с родителями: индивидуальные беседы, консультации, наглядная информация, проведены совместные мероприятия (экскурсии к   памятнику, утренники «Наши защитники», «Мама милая моя», «День Победы», тематические беседы); родители привлекались к изготовлению тематических   папок, альбомов, рисунков, поделок.  </w:t>
      </w:r>
      <w:proofErr w:type="gramEnd"/>
    </w:p>
    <w:p w:rsidR="001A54A7" w:rsidRPr="009424F0" w:rsidRDefault="001A54A7" w:rsidP="001A54A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Проведено анкетирование родителей и педагогов по теме «Патриотическое воспитание ребенка».</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424F0">
        <w:rPr>
          <w:rFonts w:ascii="Times New Roman" w:eastAsia="Times New Roman" w:hAnsi="Times New Roman" w:cs="Times New Roman"/>
          <w:b/>
          <w:color w:val="000000"/>
          <w:sz w:val="28"/>
          <w:szCs w:val="28"/>
          <w:lang w:eastAsia="ru-RU"/>
        </w:rPr>
        <w:t>Выводы:</w:t>
      </w:r>
      <w:r w:rsidRPr="009424F0">
        <w:rPr>
          <w:rFonts w:ascii="Times New Roman" w:eastAsia="Times New Roman" w:hAnsi="Times New Roman" w:cs="Times New Roman"/>
          <w:color w:val="000000"/>
          <w:sz w:val="28"/>
          <w:szCs w:val="28"/>
          <w:lang w:eastAsia="ru-RU"/>
        </w:rPr>
        <w:t xml:space="preserve"> </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xml:space="preserve">Родители заинтересованы в том, чтобы детям с дошкольного возраста прививали чувство любви и привязанности к природным и культурным ценностям родного края, деревни, родины. Ведь всем известно, что именно дошкольный </w:t>
      </w:r>
      <w:r w:rsidRPr="009424F0">
        <w:rPr>
          <w:rFonts w:ascii="Times New Roman" w:eastAsia="Times New Roman" w:hAnsi="Times New Roman" w:cs="Times New Roman"/>
          <w:color w:val="000000"/>
          <w:sz w:val="28"/>
          <w:szCs w:val="28"/>
          <w:lang w:eastAsia="ru-RU"/>
        </w:rPr>
        <w:lastRenderedPageBreak/>
        <w:t>возраст – это важнейший период становления личности, когда закладываются предпосылки гражданских качеств, развиваются представления о человеке, обществе, культуре.</w:t>
      </w:r>
    </w:p>
    <w:p w:rsidR="001A54A7" w:rsidRPr="009424F0" w:rsidRDefault="001A54A7" w:rsidP="001A54A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Анкетирование педагогов «Готовность к работе по патриотическому воспитанию».</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424F0">
        <w:rPr>
          <w:rFonts w:ascii="Times New Roman" w:eastAsia="Times New Roman" w:hAnsi="Times New Roman" w:cs="Times New Roman"/>
          <w:b/>
          <w:color w:val="000000"/>
          <w:sz w:val="28"/>
          <w:szCs w:val="28"/>
          <w:lang w:eastAsia="ru-RU"/>
        </w:rPr>
        <w:t>Выводы:</w:t>
      </w:r>
      <w:r w:rsidRPr="009424F0">
        <w:rPr>
          <w:rFonts w:ascii="Times New Roman" w:eastAsia="Times New Roman" w:hAnsi="Times New Roman" w:cs="Times New Roman"/>
          <w:color w:val="000000"/>
          <w:sz w:val="28"/>
          <w:szCs w:val="28"/>
          <w:lang w:eastAsia="ru-RU"/>
        </w:rPr>
        <w:t xml:space="preserve"> </w:t>
      </w:r>
    </w:p>
    <w:p w:rsidR="001A54A7" w:rsidRPr="009424F0" w:rsidRDefault="001A54A7" w:rsidP="001A54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424F0">
        <w:rPr>
          <w:rFonts w:ascii="Times New Roman" w:eastAsia="Times New Roman" w:hAnsi="Times New Roman" w:cs="Times New Roman"/>
          <w:color w:val="000000"/>
          <w:sz w:val="28"/>
          <w:szCs w:val="28"/>
          <w:lang w:eastAsia="ru-RU"/>
        </w:rPr>
        <w:t xml:space="preserve">    Педагоги работают над темой нравственно-патриотического воспитания, посещают  МО, ходят на выставки, в музеи, но всем нужно более широко изучать литературу по данной тематике и повышать уровень затрудняющимся педагогам для более доступного предоставления материала воспитанникам и распространения собственного педагогического опыта.</w:t>
      </w:r>
    </w:p>
    <w:p w:rsidR="001A54A7" w:rsidRPr="009424F0" w:rsidRDefault="001A54A7" w:rsidP="001A54A7">
      <w:pPr>
        <w:shd w:val="clear" w:color="auto" w:fill="FFFFFF"/>
        <w:spacing w:after="0" w:line="240" w:lineRule="auto"/>
        <w:ind w:firstLine="348"/>
        <w:jc w:val="both"/>
        <w:rPr>
          <w:rFonts w:ascii="Times New Roman" w:eastAsia="Times New Roman" w:hAnsi="Times New Roman" w:cs="Times New Roman"/>
          <w:color w:val="000000"/>
          <w:sz w:val="28"/>
          <w:szCs w:val="28"/>
          <w:lang w:eastAsia="ru-RU"/>
        </w:rPr>
      </w:pPr>
      <w:r w:rsidRPr="009424F0">
        <w:rPr>
          <w:rFonts w:ascii="Times New Roman" w:eastAsia="Times New Roman" w:hAnsi="Times New Roman" w:cs="Times New Roman"/>
          <w:color w:val="000000"/>
          <w:sz w:val="28"/>
          <w:szCs w:val="28"/>
          <w:lang w:eastAsia="ru-RU"/>
        </w:rPr>
        <w:t> Анализ проведения  непосредственно-образовательной деятельности показал готовность педагогов к работе по патриотическому воспитанию на хорошем уровне.</w:t>
      </w:r>
    </w:p>
    <w:p w:rsidR="001A54A7" w:rsidRPr="009424F0" w:rsidRDefault="001A54A7" w:rsidP="001A54A7">
      <w:pPr>
        <w:spacing w:after="0" w:line="270" w:lineRule="atLeast"/>
        <w:jc w:val="both"/>
        <w:textAlignment w:val="baseline"/>
        <w:rPr>
          <w:rFonts w:ascii="Times New Roman" w:eastAsia="Times New Roman" w:hAnsi="Times New Roman" w:cs="Times New Roman"/>
          <w:b/>
          <w:sz w:val="28"/>
          <w:szCs w:val="28"/>
          <w:lang w:eastAsia="ru-RU"/>
        </w:rPr>
      </w:pPr>
      <w:r w:rsidRPr="009424F0">
        <w:rPr>
          <w:rFonts w:ascii="Times New Roman" w:eastAsia="Times New Roman" w:hAnsi="Times New Roman" w:cs="Times New Roman"/>
          <w:sz w:val="28"/>
          <w:szCs w:val="28"/>
          <w:lang w:eastAsia="ru-RU"/>
        </w:rPr>
        <w:t xml:space="preserve">   </w:t>
      </w:r>
      <w:r w:rsidRPr="009424F0">
        <w:rPr>
          <w:rFonts w:ascii="Times New Roman" w:eastAsia="Times New Roman" w:hAnsi="Times New Roman" w:cs="Times New Roman"/>
          <w:b/>
          <w:sz w:val="28"/>
          <w:szCs w:val="28"/>
          <w:lang w:eastAsia="ru-RU"/>
        </w:rPr>
        <w:t>6.</w:t>
      </w:r>
      <w:r w:rsidRPr="009424F0">
        <w:rPr>
          <w:rFonts w:ascii="Times New Roman" w:eastAsia="Times New Roman" w:hAnsi="Times New Roman" w:cs="Times New Roman"/>
          <w:b/>
          <w:sz w:val="28"/>
          <w:szCs w:val="28"/>
          <w:lang w:eastAsia="ru-RU"/>
        </w:rPr>
        <w:tab/>
        <w:t>Обеспечение содержания и воспитания  воспитанников.</w:t>
      </w:r>
    </w:p>
    <w:p w:rsidR="001A54A7" w:rsidRPr="009424F0" w:rsidRDefault="001A54A7" w:rsidP="001A54A7">
      <w:pPr>
        <w:spacing w:after="0" w:line="270" w:lineRule="atLeast"/>
        <w:jc w:val="both"/>
        <w:textAlignment w:val="baseline"/>
        <w:rPr>
          <w:rFonts w:ascii="Times New Roman" w:eastAsia="Calibri" w:hAnsi="Times New Roman" w:cs="Times New Roman"/>
          <w:iCs/>
          <w:sz w:val="28"/>
          <w:szCs w:val="28"/>
        </w:rPr>
      </w:pPr>
      <w:r w:rsidRPr="009424F0">
        <w:rPr>
          <w:rFonts w:ascii="Times New Roman" w:eastAsia="Times New Roman" w:hAnsi="Times New Roman" w:cs="Times New Roman"/>
          <w:sz w:val="28"/>
          <w:szCs w:val="28"/>
          <w:lang w:eastAsia="ru-RU"/>
        </w:rPr>
        <w:t xml:space="preserve">  </w:t>
      </w:r>
      <w:r w:rsidRPr="009424F0">
        <w:rPr>
          <w:rFonts w:ascii="Times New Roman" w:eastAsia="Calibri" w:hAnsi="Times New Roman" w:cs="Times New Roman"/>
          <w:iCs/>
          <w:sz w:val="28"/>
          <w:szCs w:val="28"/>
        </w:rPr>
        <w:t xml:space="preserve">Созданная в дошкольной группе предметно-пространственная среда, соответствует современным требованиям,  способствующим оздоровлению и укреплению здоровья, отвечает интересам и потребностям детей, способствует всестороннему развитию, обеспечивает их психическое и эмоциональное благополучие, содержит условия для формирования у детей эстетического отношения к окружающему, интеллектуальных и художественно-творческих способностей. В  группе  созданы условия для самостоятельного активного и целенаправленного действия детей во всех видах деятельности: игровой, двигательной, изобразительной, театрализованной, конструктивной и т.д. Расположение мебели, игрового и другого оборудования отвечает требованиям техники безопасности, санитарно-гигиеническим нормам, принципам функционального комфорта, позволяет детям свободно перемещаться. Содержание предметно-пространственной среды периодически изменяется, варьируется, постоянно обогащается с ориентацией на поддержание интереса детей, на обеспечение «зоны ближайшего развития», на индивидуальные возможности детей. Созданы хорошие условия для физического воспитания детей с наличием авторских пособий, тренажеров, спортивного оборудования. </w:t>
      </w:r>
    </w:p>
    <w:p w:rsidR="001A54A7" w:rsidRPr="009424F0" w:rsidRDefault="001A54A7" w:rsidP="001A54A7">
      <w:pPr>
        <w:spacing w:after="0" w:line="240" w:lineRule="auto"/>
        <w:jc w:val="both"/>
        <w:rPr>
          <w:rFonts w:ascii="Times New Roman" w:eastAsia="Calibri" w:hAnsi="Times New Roman" w:cs="Times New Roman"/>
          <w:iCs/>
          <w:sz w:val="28"/>
          <w:szCs w:val="28"/>
        </w:rPr>
      </w:pPr>
      <w:r w:rsidRPr="009424F0">
        <w:rPr>
          <w:rFonts w:ascii="Times New Roman" w:eastAsia="Calibri" w:hAnsi="Times New Roman" w:cs="Times New Roman"/>
          <w:iCs/>
          <w:sz w:val="28"/>
          <w:szCs w:val="28"/>
        </w:rPr>
        <w:t xml:space="preserve">      Предметно-пространственная среда организуется по принципу небольших полузамкнутых </w:t>
      </w:r>
      <w:proofErr w:type="spellStart"/>
      <w:r w:rsidRPr="009424F0">
        <w:rPr>
          <w:rFonts w:ascii="Times New Roman" w:eastAsia="Calibri" w:hAnsi="Times New Roman" w:cs="Times New Roman"/>
          <w:iCs/>
          <w:sz w:val="28"/>
          <w:szCs w:val="28"/>
        </w:rPr>
        <w:t>микропространств</w:t>
      </w:r>
      <w:proofErr w:type="spellEnd"/>
      <w:r w:rsidRPr="009424F0">
        <w:rPr>
          <w:rFonts w:ascii="Times New Roman" w:eastAsia="Calibri" w:hAnsi="Times New Roman" w:cs="Times New Roman"/>
          <w:iCs/>
          <w:sz w:val="28"/>
          <w:szCs w:val="28"/>
        </w:rPr>
        <w:t xml:space="preserve">, для того чтобы избежать скученности детей и способствовать играм в 3—5 человек. Все материалы и игрушки располагаются так, чтобы не мешать свободному перемещению детей, создать условия для общения со сверстниками. Имеются «уголки уединения», где ребенок может отойти от общения, подумать, помечтать. В группе созданы различные центры активности: </w:t>
      </w:r>
    </w:p>
    <w:p w:rsidR="001A54A7" w:rsidRPr="009424F0" w:rsidRDefault="001A54A7" w:rsidP="001A54A7">
      <w:pPr>
        <w:spacing w:after="0" w:line="240" w:lineRule="auto"/>
        <w:ind w:left="709"/>
        <w:jc w:val="both"/>
        <w:rPr>
          <w:rFonts w:ascii="Times New Roman" w:eastAsia="Calibri" w:hAnsi="Times New Roman" w:cs="Times New Roman"/>
          <w:iCs/>
          <w:sz w:val="28"/>
          <w:szCs w:val="28"/>
        </w:rPr>
      </w:pPr>
      <w:r w:rsidRPr="009424F0">
        <w:rPr>
          <w:rFonts w:ascii="Times New Roman" w:eastAsia="Calibri" w:hAnsi="Times New Roman" w:cs="Times New Roman"/>
          <w:iCs/>
          <w:sz w:val="28"/>
          <w:szCs w:val="28"/>
        </w:rPr>
        <w:lastRenderedPageBreak/>
        <w:t xml:space="preserve">— центр познания обеспечивает решение задач познавательно - исследовательской деятельности детей (развивающие и логические игры, речевые игры, игры с буквами, звуками и слогами; опыты и эксперименты); </w:t>
      </w:r>
    </w:p>
    <w:p w:rsidR="001A54A7" w:rsidRPr="009424F0" w:rsidRDefault="001A54A7" w:rsidP="001A54A7">
      <w:pPr>
        <w:spacing w:after="0" w:line="240" w:lineRule="auto"/>
        <w:ind w:left="709"/>
        <w:jc w:val="both"/>
        <w:rPr>
          <w:rFonts w:ascii="Times New Roman" w:eastAsia="Calibri" w:hAnsi="Times New Roman" w:cs="Times New Roman"/>
          <w:iCs/>
          <w:sz w:val="28"/>
          <w:szCs w:val="28"/>
        </w:rPr>
      </w:pPr>
      <w:r w:rsidRPr="009424F0">
        <w:rPr>
          <w:rFonts w:ascii="Times New Roman" w:eastAsia="Calibri" w:hAnsi="Times New Roman" w:cs="Times New Roman"/>
          <w:iCs/>
          <w:sz w:val="28"/>
          <w:szCs w:val="28"/>
        </w:rPr>
        <w:t xml:space="preserve">— центры творчества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 </w:t>
      </w:r>
    </w:p>
    <w:p w:rsidR="001A54A7" w:rsidRPr="009424F0" w:rsidRDefault="001A54A7" w:rsidP="001A54A7">
      <w:pPr>
        <w:spacing w:after="0" w:line="240" w:lineRule="auto"/>
        <w:ind w:left="709"/>
        <w:jc w:val="both"/>
        <w:rPr>
          <w:rFonts w:ascii="Times New Roman" w:eastAsia="Calibri" w:hAnsi="Times New Roman" w:cs="Times New Roman"/>
          <w:iCs/>
          <w:sz w:val="28"/>
          <w:szCs w:val="28"/>
        </w:rPr>
      </w:pPr>
      <w:r w:rsidRPr="009424F0">
        <w:rPr>
          <w:rFonts w:ascii="Times New Roman" w:eastAsia="Calibri" w:hAnsi="Times New Roman" w:cs="Times New Roman"/>
          <w:iCs/>
          <w:sz w:val="28"/>
          <w:szCs w:val="28"/>
        </w:rPr>
        <w:t xml:space="preserve">—центр сюжетно-ролевых игр обеспечивает организацию самостоятельных сюжетно-ролевых игр; </w:t>
      </w:r>
    </w:p>
    <w:p w:rsidR="001A54A7" w:rsidRPr="009424F0" w:rsidRDefault="001A54A7" w:rsidP="001A54A7">
      <w:pPr>
        <w:spacing w:after="0" w:line="240" w:lineRule="auto"/>
        <w:ind w:left="709" w:right="-228"/>
        <w:jc w:val="both"/>
        <w:rPr>
          <w:rFonts w:ascii="Times New Roman" w:eastAsia="Calibri" w:hAnsi="Times New Roman" w:cs="Times New Roman"/>
          <w:iCs/>
          <w:sz w:val="28"/>
          <w:szCs w:val="28"/>
        </w:rPr>
      </w:pPr>
      <w:r w:rsidRPr="009424F0">
        <w:rPr>
          <w:rFonts w:ascii="Times New Roman" w:eastAsia="Calibri" w:hAnsi="Times New Roman" w:cs="Times New Roman"/>
          <w:iCs/>
          <w:sz w:val="28"/>
          <w:szCs w:val="28"/>
        </w:rPr>
        <w:t xml:space="preserve">— книжный центр обеспечивает литературное развитие дошкольников; </w:t>
      </w:r>
    </w:p>
    <w:p w:rsidR="001A54A7" w:rsidRPr="009F3EE9" w:rsidRDefault="001A54A7" w:rsidP="001A54A7">
      <w:pPr>
        <w:spacing w:after="0" w:line="240" w:lineRule="auto"/>
        <w:ind w:left="709"/>
        <w:jc w:val="both"/>
        <w:rPr>
          <w:rFonts w:ascii="Times New Roman" w:eastAsia="Calibri" w:hAnsi="Times New Roman" w:cs="Times New Roman"/>
          <w:iCs/>
          <w:sz w:val="28"/>
          <w:szCs w:val="28"/>
        </w:rPr>
      </w:pPr>
      <w:r w:rsidRPr="009424F0">
        <w:rPr>
          <w:rFonts w:ascii="Times New Roman" w:eastAsia="Calibri" w:hAnsi="Times New Roman" w:cs="Times New Roman"/>
          <w:iCs/>
          <w:sz w:val="28"/>
          <w:szCs w:val="28"/>
        </w:rPr>
        <w:t xml:space="preserve">—спортивный центр обеспечивает двигательную активность и организацию </w:t>
      </w:r>
      <w:proofErr w:type="spellStart"/>
      <w:r w:rsidRPr="009424F0">
        <w:rPr>
          <w:rFonts w:ascii="Times New Roman" w:eastAsia="Calibri" w:hAnsi="Times New Roman" w:cs="Times New Roman"/>
          <w:iCs/>
          <w:sz w:val="28"/>
          <w:szCs w:val="28"/>
        </w:rPr>
        <w:t>здоровьесберегающей</w:t>
      </w:r>
      <w:proofErr w:type="spellEnd"/>
      <w:r w:rsidRPr="009424F0">
        <w:rPr>
          <w:rFonts w:ascii="Times New Roman" w:eastAsia="Calibri" w:hAnsi="Times New Roman" w:cs="Times New Roman"/>
          <w:iCs/>
          <w:sz w:val="28"/>
          <w:szCs w:val="28"/>
        </w:rPr>
        <w:t xml:space="preserve"> деятельности детей. </w:t>
      </w:r>
      <w:r w:rsidRPr="009424F0">
        <w:rPr>
          <w:rFonts w:ascii="Times New Roman" w:eastAsia="Calibri" w:hAnsi="Times New Roman" w:cs="Times New Roman"/>
          <w:b/>
          <w:iCs/>
          <w:sz w:val="28"/>
          <w:szCs w:val="28"/>
        </w:rPr>
        <w:t>Выводы:</w:t>
      </w:r>
    </w:p>
    <w:p w:rsidR="001A54A7" w:rsidRPr="009424F0" w:rsidRDefault="001A54A7" w:rsidP="001A54A7">
      <w:pPr>
        <w:spacing w:after="0"/>
        <w:jc w:val="both"/>
        <w:rPr>
          <w:rFonts w:ascii="Times New Roman" w:eastAsia="Times New Roman" w:hAnsi="Times New Roman" w:cs="Times New Roman"/>
          <w:sz w:val="28"/>
          <w:szCs w:val="28"/>
        </w:rPr>
      </w:pPr>
      <w:r w:rsidRPr="009424F0">
        <w:rPr>
          <w:rFonts w:ascii="Times New Roman" w:eastAsia="Calibri" w:hAnsi="Times New Roman" w:cs="Times New Roman"/>
          <w:sz w:val="24"/>
          <w:szCs w:val="24"/>
        </w:rPr>
        <w:t xml:space="preserve">    </w:t>
      </w:r>
      <w:r w:rsidRPr="009424F0">
        <w:rPr>
          <w:rFonts w:ascii="Times New Roman" w:eastAsia="Calibri" w:hAnsi="Times New Roman" w:cs="Times New Roman"/>
          <w:sz w:val="28"/>
          <w:szCs w:val="28"/>
        </w:rPr>
        <w:t xml:space="preserve">   </w:t>
      </w:r>
      <w:r w:rsidRPr="009424F0">
        <w:rPr>
          <w:rFonts w:ascii="Times New Roman" w:eastAsia="Times New Roman" w:hAnsi="Times New Roman" w:cs="Times New Roman"/>
          <w:sz w:val="28"/>
          <w:szCs w:val="28"/>
        </w:rPr>
        <w:t xml:space="preserve">  Анализ показателей указывает на то, что дошкольная группа имеет достаточную инфраструктуру, которая соответствует требованиям СанПиН </w:t>
      </w:r>
      <w:r w:rsidRPr="009424F0">
        <w:rPr>
          <w:rFonts w:ascii="Times New Roman" w:eastAsia="Calibri" w:hAnsi="Times New Roman" w:cs="Times New Roman"/>
          <w:color w:val="000000"/>
          <w:sz w:val="28"/>
          <w:szCs w:val="28"/>
          <w:shd w:val="clear" w:color="auto" w:fill="FFFFFF"/>
        </w:rPr>
        <w:t>3.1/2.4.3598-20</w:t>
      </w:r>
      <w:r w:rsidRPr="009424F0">
        <w:rPr>
          <w:rFonts w:ascii="Times New Roman" w:eastAsia="Times New Roman" w:hAnsi="Times New Roman" w:cs="Times New Roman"/>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 и позволяет реализовывать образовательные программы в полном объеме в соответствии с ФГОС </w:t>
      </w:r>
      <w:proofErr w:type="gramStart"/>
      <w:r w:rsidRPr="009424F0">
        <w:rPr>
          <w:rFonts w:ascii="Times New Roman" w:eastAsia="Times New Roman" w:hAnsi="Times New Roman" w:cs="Times New Roman"/>
          <w:sz w:val="28"/>
          <w:szCs w:val="28"/>
        </w:rPr>
        <w:t>ДО</w:t>
      </w:r>
      <w:proofErr w:type="gramEnd"/>
      <w:r w:rsidRPr="009424F0">
        <w:rPr>
          <w:rFonts w:ascii="Times New Roman" w:eastAsia="Times New Roman" w:hAnsi="Times New Roman" w:cs="Times New Roman"/>
          <w:sz w:val="28"/>
          <w:szCs w:val="28"/>
        </w:rPr>
        <w:t>.</w:t>
      </w:r>
    </w:p>
    <w:p w:rsidR="001A54A7" w:rsidRPr="009424F0" w:rsidRDefault="001A54A7" w:rsidP="001A54A7">
      <w:pPr>
        <w:spacing w:after="0" w:line="240" w:lineRule="auto"/>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rPr>
        <w:t xml:space="preserve">        Дошкольная группа укомплектована педагогическими  работниками, которые регулярно проходят повышение квалификации, что обеспечивает результативность образовательной деятельности.</w:t>
      </w:r>
    </w:p>
    <w:p w:rsidR="001A54A7" w:rsidRDefault="001A54A7" w:rsidP="001A54A7">
      <w:pPr>
        <w:spacing w:after="0" w:line="240" w:lineRule="auto"/>
        <w:rPr>
          <w:rFonts w:ascii="Times New Roman" w:eastAsia="Times New Roman" w:hAnsi="Times New Roman" w:cs="Times New Roman"/>
          <w:b/>
          <w:bCs/>
          <w:sz w:val="24"/>
          <w:szCs w:val="24"/>
          <w:lang w:eastAsia="ru-RU"/>
        </w:rPr>
      </w:pPr>
      <w:r w:rsidRPr="009424F0">
        <w:rPr>
          <w:rFonts w:ascii="Times New Roman" w:eastAsia="Times New Roman" w:hAnsi="Times New Roman" w:cs="Times New Roman"/>
          <w:b/>
          <w:bCs/>
          <w:sz w:val="24"/>
          <w:szCs w:val="24"/>
          <w:lang w:eastAsia="ru-RU"/>
        </w:rPr>
        <w:t xml:space="preserve">    </w:t>
      </w:r>
    </w:p>
    <w:p w:rsidR="001A54A7" w:rsidRPr="009424F0" w:rsidRDefault="001A54A7" w:rsidP="001A54A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4"/>
          <w:szCs w:val="24"/>
          <w:lang w:eastAsia="ru-RU"/>
        </w:rPr>
        <w:t xml:space="preserve">        </w:t>
      </w:r>
      <w:r w:rsidRPr="009424F0">
        <w:rPr>
          <w:rFonts w:ascii="Times New Roman" w:eastAsia="Times New Roman" w:hAnsi="Times New Roman" w:cs="Times New Roman"/>
          <w:b/>
          <w:bCs/>
          <w:sz w:val="24"/>
          <w:szCs w:val="24"/>
          <w:lang w:eastAsia="ru-RU"/>
        </w:rPr>
        <w:t xml:space="preserve">  </w:t>
      </w:r>
      <w:r w:rsidRPr="009424F0">
        <w:rPr>
          <w:rFonts w:ascii="Times New Roman" w:eastAsia="Times New Roman" w:hAnsi="Times New Roman" w:cs="Times New Roman"/>
          <w:b/>
          <w:bCs/>
          <w:sz w:val="28"/>
          <w:szCs w:val="28"/>
          <w:lang w:eastAsia="ru-RU"/>
        </w:rPr>
        <w:t xml:space="preserve">Окончательный вывод по </w:t>
      </w:r>
      <w:proofErr w:type="spellStart"/>
      <w:r w:rsidRPr="009424F0">
        <w:rPr>
          <w:rFonts w:ascii="Times New Roman" w:eastAsia="Times New Roman" w:hAnsi="Times New Roman" w:cs="Times New Roman"/>
          <w:b/>
          <w:bCs/>
          <w:sz w:val="28"/>
          <w:szCs w:val="28"/>
          <w:lang w:eastAsia="ru-RU"/>
        </w:rPr>
        <w:t>самообследованию</w:t>
      </w:r>
      <w:proofErr w:type="spellEnd"/>
      <w:r w:rsidRPr="009424F0">
        <w:rPr>
          <w:rFonts w:ascii="Times New Roman" w:eastAsia="Times New Roman" w:hAnsi="Times New Roman" w:cs="Times New Roman"/>
          <w:b/>
          <w:bCs/>
          <w:sz w:val="28"/>
          <w:szCs w:val="28"/>
          <w:lang w:eastAsia="ru-RU"/>
        </w:rPr>
        <w:t>:</w:t>
      </w:r>
    </w:p>
    <w:p w:rsidR="001A54A7" w:rsidRPr="009424F0" w:rsidRDefault="001A54A7" w:rsidP="001A54A7">
      <w:pPr>
        <w:spacing w:after="0" w:line="227" w:lineRule="auto"/>
        <w:ind w:right="840"/>
        <w:rPr>
          <w:rFonts w:ascii="Times New Roman" w:eastAsia="Times New Roman" w:hAnsi="Times New Roman" w:cs="Times New Roman"/>
          <w:sz w:val="28"/>
          <w:szCs w:val="28"/>
          <w:lang w:eastAsia="ru-RU"/>
        </w:rPr>
      </w:pPr>
      <w:r w:rsidRPr="009424F0">
        <w:rPr>
          <w:rFonts w:ascii="Times New Roman" w:eastAsia="Times New Roman" w:hAnsi="Times New Roman" w:cs="Times New Roman"/>
          <w:sz w:val="28"/>
          <w:szCs w:val="28"/>
          <w:lang w:eastAsia="ru-RU"/>
        </w:rPr>
        <w:t xml:space="preserve">Общеобразовательное учреждение МБОУ ООШ </w:t>
      </w:r>
      <w:proofErr w:type="spellStart"/>
      <w:r w:rsidRPr="009424F0">
        <w:rPr>
          <w:rFonts w:ascii="Times New Roman" w:eastAsia="Times New Roman" w:hAnsi="Times New Roman" w:cs="Times New Roman"/>
          <w:sz w:val="28"/>
          <w:szCs w:val="28"/>
          <w:lang w:eastAsia="ru-RU"/>
        </w:rPr>
        <w:t>с</w:t>
      </w:r>
      <w:proofErr w:type="gramStart"/>
      <w:r w:rsidRPr="009424F0">
        <w:rPr>
          <w:rFonts w:ascii="Times New Roman" w:eastAsia="Times New Roman" w:hAnsi="Times New Roman" w:cs="Times New Roman"/>
          <w:sz w:val="28"/>
          <w:szCs w:val="28"/>
          <w:lang w:eastAsia="ru-RU"/>
        </w:rPr>
        <w:t>.Т</w:t>
      </w:r>
      <w:proofErr w:type="gramEnd"/>
      <w:r w:rsidRPr="009424F0">
        <w:rPr>
          <w:rFonts w:ascii="Times New Roman" w:eastAsia="Times New Roman" w:hAnsi="Times New Roman" w:cs="Times New Roman"/>
          <w:sz w:val="28"/>
          <w:szCs w:val="28"/>
          <w:lang w:eastAsia="ru-RU"/>
        </w:rPr>
        <w:t>еняево</w:t>
      </w:r>
      <w:proofErr w:type="spellEnd"/>
      <w:r w:rsidRPr="009424F0">
        <w:rPr>
          <w:rFonts w:ascii="Times New Roman" w:eastAsia="Times New Roman" w:hAnsi="Times New Roman" w:cs="Times New Roman"/>
          <w:sz w:val="28"/>
          <w:szCs w:val="28"/>
          <w:lang w:eastAsia="ru-RU"/>
        </w:rPr>
        <w:t xml:space="preserve"> соответствует заявленному статусу.</w:t>
      </w:r>
    </w:p>
    <w:p w:rsidR="001A54A7" w:rsidRDefault="001A54A7" w:rsidP="001A54A7">
      <w:pPr>
        <w:tabs>
          <w:tab w:val="left" w:leader="underscore" w:pos="4243"/>
          <w:tab w:val="left" w:pos="6158"/>
          <w:tab w:val="left" w:leader="underscore" w:pos="8323"/>
        </w:tabs>
        <w:autoSpaceDE w:val="0"/>
        <w:autoSpaceDN w:val="0"/>
        <w:adjustRightInd w:val="0"/>
        <w:spacing w:before="43" w:after="0" w:line="274" w:lineRule="exact"/>
        <w:rPr>
          <w:rFonts w:ascii="Times New Roman" w:eastAsia="Times New Roman" w:hAnsi="Times New Roman" w:cs="Times New Roman"/>
          <w:b/>
          <w:bCs/>
          <w:sz w:val="28"/>
          <w:szCs w:val="28"/>
          <w:lang w:eastAsia="ru-RU"/>
        </w:rPr>
      </w:pPr>
      <w:r w:rsidRPr="009424F0">
        <w:rPr>
          <w:rFonts w:ascii="Times New Roman" w:eastAsia="Times New Roman" w:hAnsi="Times New Roman" w:cs="Times New Roman"/>
          <w:sz w:val="28"/>
          <w:szCs w:val="28"/>
          <w:lang w:eastAsia="ru-RU"/>
        </w:rPr>
        <w:t xml:space="preserve">                        </w:t>
      </w:r>
      <w:r w:rsidRPr="009424F0">
        <w:rPr>
          <w:rFonts w:ascii="Times New Roman" w:eastAsia="Times New Roman" w:hAnsi="Times New Roman" w:cs="Times New Roman"/>
          <w:b/>
          <w:bCs/>
          <w:sz w:val="28"/>
          <w:szCs w:val="28"/>
          <w:lang w:eastAsia="ru-RU"/>
        </w:rPr>
        <w:t xml:space="preserve">Директор ОУ                             </w:t>
      </w:r>
      <w:proofErr w:type="spellStart"/>
      <w:r>
        <w:rPr>
          <w:rFonts w:ascii="Times New Roman" w:eastAsia="Times New Roman" w:hAnsi="Times New Roman" w:cs="Times New Roman"/>
          <w:b/>
          <w:bCs/>
          <w:sz w:val="28"/>
          <w:szCs w:val="28"/>
          <w:lang w:eastAsia="ru-RU"/>
        </w:rPr>
        <w:t>Денейко</w:t>
      </w:r>
      <w:proofErr w:type="spellEnd"/>
      <w:r>
        <w:rPr>
          <w:rFonts w:ascii="Times New Roman" w:eastAsia="Times New Roman" w:hAnsi="Times New Roman" w:cs="Times New Roman"/>
          <w:b/>
          <w:bCs/>
          <w:sz w:val="28"/>
          <w:szCs w:val="28"/>
          <w:lang w:eastAsia="ru-RU"/>
        </w:rPr>
        <w:t xml:space="preserve"> В.</w:t>
      </w:r>
      <w:proofErr w:type="gramStart"/>
      <w:r>
        <w:rPr>
          <w:rFonts w:ascii="Times New Roman" w:eastAsia="Times New Roman" w:hAnsi="Times New Roman" w:cs="Times New Roman"/>
          <w:b/>
          <w:bCs/>
          <w:sz w:val="28"/>
          <w:szCs w:val="28"/>
          <w:lang w:eastAsia="ru-RU"/>
        </w:rPr>
        <w:t>В</w:t>
      </w:r>
      <w:proofErr w:type="gramEnd"/>
    </w:p>
    <w:p w:rsidR="001A54A7" w:rsidRPr="009424F0" w:rsidRDefault="001A54A7" w:rsidP="001A54A7">
      <w:pPr>
        <w:tabs>
          <w:tab w:val="left" w:leader="underscore" w:pos="4243"/>
          <w:tab w:val="left" w:pos="6158"/>
          <w:tab w:val="left" w:leader="underscore" w:pos="8323"/>
        </w:tabs>
        <w:autoSpaceDE w:val="0"/>
        <w:autoSpaceDN w:val="0"/>
        <w:adjustRightInd w:val="0"/>
        <w:spacing w:before="43" w:after="0" w:line="274" w:lineRule="exac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9424F0">
        <w:rPr>
          <w:rFonts w:ascii="Times New Roman" w:eastAsia="Times New Roman" w:hAnsi="Times New Roman" w:cs="Times New Roman"/>
          <w:lang w:eastAsia="ru-RU"/>
        </w:rPr>
        <w:t xml:space="preserve"> (подпись)                  (Ф.И.О.)</w:t>
      </w:r>
    </w:p>
    <w:p w:rsidR="001A54A7" w:rsidRDefault="001A54A7">
      <w:bookmarkStart w:id="0" w:name="_GoBack"/>
      <w:bookmarkEnd w:id="0"/>
    </w:p>
    <w:p w:rsidR="001A54A7" w:rsidRDefault="001A54A7"/>
    <w:sectPr w:rsidR="001A54A7" w:rsidSect="001A54A7">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449E"/>
    <w:multiLevelType w:val="singleLevel"/>
    <w:tmpl w:val="5A2EEA4A"/>
    <w:lvl w:ilvl="0">
      <w:start w:val="1"/>
      <w:numFmt w:val="decimal"/>
      <w:lvlText w:val="%1."/>
      <w:legacy w:legacy="1" w:legacySpace="0" w:legacyIndent="360"/>
      <w:lvlJc w:val="left"/>
      <w:rPr>
        <w:rFonts w:ascii="Times New Roman" w:hAnsi="Times New Roman" w:cs="Times New Roman" w:hint="default"/>
      </w:rPr>
    </w:lvl>
  </w:abstractNum>
  <w:abstractNum w:abstractNumId="1">
    <w:nsid w:val="33127D1C"/>
    <w:multiLevelType w:val="hybridMultilevel"/>
    <w:tmpl w:val="806A08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B1763E"/>
    <w:multiLevelType w:val="multilevel"/>
    <w:tmpl w:val="05866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28307AA"/>
    <w:multiLevelType w:val="multilevel"/>
    <w:tmpl w:val="8028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0C9"/>
    <w:rsid w:val="000450C9"/>
    <w:rsid w:val="001A54A7"/>
    <w:rsid w:val="005458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54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54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54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54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20valya.deneyko@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4343</Words>
  <Characters>24756</Characters>
  <Application>Microsoft Office Word</Application>
  <DocSecurity>0</DocSecurity>
  <Lines>206</Lines>
  <Paragraphs>58</Paragraphs>
  <ScaleCrop>false</ScaleCrop>
  <Company/>
  <LinksUpToDate>false</LinksUpToDate>
  <CharactersWithSpaces>29041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2024-04-05T05:11:00Z</dcterms:created>
  <dcterms:modified xsi:type="dcterms:W3CDTF">2024-04-05T05:15:00Z</dcterms:modified>
</cp:coreProperties>
</file>